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40F5" w:rsidRPr="009324B8" w:rsidRDefault="007B40F5" w:rsidP="007B40F5">
      <w:pPr>
        <w:autoSpaceDE w:val="0"/>
        <w:autoSpaceDN w:val="0"/>
        <w:adjustRightInd w:val="0"/>
        <w:ind w:left="5245"/>
        <w:jc w:val="center"/>
        <w:rPr>
          <w:rFonts w:ascii="Arial" w:hAnsi="Arial" w:cs="Arial"/>
        </w:rPr>
      </w:pPr>
      <w:r w:rsidRPr="009324B8">
        <w:rPr>
          <w:rFonts w:ascii="Arial" w:hAnsi="Arial" w:cs="Arial"/>
        </w:rPr>
        <w:t>Приложение</w:t>
      </w:r>
    </w:p>
    <w:p w:rsidR="007B40F5" w:rsidRPr="009324B8" w:rsidRDefault="007B40F5" w:rsidP="007B40F5">
      <w:pPr>
        <w:autoSpaceDE w:val="0"/>
        <w:autoSpaceDN w:val="0"/>
        <w:adjustRightInd w:val="0"/>
        <w:ind w:left="5245"/>
        <w:jc w:val="center"/>
        <w:rPr>
          <w:rFonts w:ascii="Arial" w:hAnsi="Arial" w:cs="Arial"/>
        </w:rPr>
      </w:pPr>
      <w:r w:rsidRPr="009324B8">
        <w:rPr>
          <w:rFonts w:ascii="Arial" w:hAnsi="Arial" w:cs="Arial"/>
        </w:rPr>
        <w:t>к постановлению Администрации</w:t>
      </w:r>
    </w:p>
    <w:p w:rsidR="007B40F5" w:rsidRPr="009324B8" w:rsidRDefault="007B40F5" w:rsidP="007B40F5">
      <w:pPr>
        <w:autoSpaceDE w:val="0"/>
        <w:autoSpaceDN w:val="0"/>
        <w:adjustRightInd w:val="0"/>
        <w:ind w:left="5245"/>
        <w:jc w:val="center"/>
        <w:rPr>
          <w:rFonts w:ascii="Arial" w:hAnsi="Arial" w:cs="Arial"/>
        </w:rPr>
      </w:pPr>
      <w:r w:rsidRPr="009324B8">
        <w:rPr>
          <w:rFonts w:ascii="Arial" w:hAnsi="Arial" w:cs="Arial"/>
        </w:rPr>
        <w:t>Спировского муниципального округа</w:t>
      </w:r>
    </w:p>
    <w:p w:rsidR="007B40F5" w:rsidRPr="009324B8" w:rsidRDefault="007B40F5" w:rsidP="007B40F5">
      <w:pPr>
        <w:autoSpaceDE w:val="0"/>
        <w:autoSpaceDN w:val="0"/>
        <w:adjustRightInd w:val="0"/>
        <w:ind w:left="5245"/>
        <w:jc w:val="center"/>
        <w:rPr>
          <w:rFonts w:ascii="Arial" w:hAnsi="Arial" w:cs="Arial"/>
        </w:rPr>
      </w:pPr>
      <w:r w:rsidRPr="009324B8">
        <w:rPr>
          <w:rFonts w:ascii="Arial" w:hAnsi="Arial" w:cs="Arial"/>
        </w:rPr>
        <w:t>Тверской области</w:t>
      </w:r>
    </w:p>
    <w:p w:rsidR="007B40F5" w:rsidRDefault="007B40F5" w:rsidP="007B40F5">
      <w:pPr>
        <w:autoSpaceDE w:val="0"/>
        <w:autoSpaceDN w:val="0"/>
        <w:adjustRightInd w:val="0"/>
        <w:ind w:left="5245"/>
        <w:jc w:val="center"/>
        <w:rPr>
          <w:rFonts w:ascii="Arial" w:hAnsi="Arial" w:cs="Arial"/>
        </w:rPr>
      </w:pPr>
      <w:r w:rsidRPr="009324B8">
        <w:rPr>
          <w:rFonts w:ascii="Arial" w:hAnsi="Arial" w:cs="Arial"/>
        </w:rPr>
        <w:t>от</w:t>
      </w:r>
      <w:r>
        <w:rPr>
          <w:rFonts w:ascii="Arial" w:hAnsi="Arial" w:cs="Arial"/>
        </w:rPr>
        <w:t xml:space="preserve"> 11.12.2023</w:t>
      </w:r>
      <w:r w:rsidRPr="009324B8">
        <w:rPr>
          <w:rFonts w:ascii="Arial" w:hAnsi="Arial" w:cs="Arial"/>
        </w:rPr>
        <w:t xml:space="preserve">  №</w:t>
      </w:r>
      <w:r>
        <w:rPr>
          <w:rFonts w:ascii="Arial" w:hAnsi="Arial" w:cs="Arial"/>
        </w:rPr>
        <w:t xml:space="preserve"> 561-п</w:t>
      </w:r>
    </w:p>
    <w:p w:rsidR="007B40F5" w:rsidRDefault="007B40F5" w:rsidP="007B40F5">
      <w:pPr>
        <w:autoSpaceDE w:val="0"/>
        <w:autoSpaceDN w:val="0"/>
        <w:adjustRightInd w:val="0"/>
        <w:ind w:left="5245"/>
        <w:jc w:val="center"/>
        <w:rPr>
          <w:rFonts w:ascii="Arial" w:hAnsi="Arial" w:cs="Arial"/>
        </w:rPr>
      </w:pPr>
    </w:p>
    <w:p w:rsidR="007B40F5" w:rsidRPr="009324B8" w:rsidRDefault="007B40F5" w:rsidP="007B40F5">
      <w:pPr>
        <w:autoSpaceDE w:val="0"/>
        <w:autoSpaceDN w:val="0"/>
        <w:adjustRightInd w:val="0"/>
        <w:ind w:left="5245"/>
        <w:jc w:val="center"/>
        <w:rPr>
          <w:rFonts w:ascii="Arial" w:hAnsi="Arial" w:cs="Arial"/>
        </w:rPr>
      </w:pPr>
      <w:r w:rsidRPr="009324B8">
        <w:rPr>
          <w:rFonts w:ascii="Arial" w:hAnsi="Arial" w:cs="Arial"/>
        </w:rPr>
        <w:t>Приложение</w:t>
      </w:r>
    </w:p>
    <w:p w:rsidR="007B40F5" w:rsidRPr="009324B8" w:rsidRDefault="007B40F5" w:rsidP="007B40F5">
      <w:pPr>
        <w:autoSpaceDE w:val="0"/>
        <w:autoSpaceDN w:val="0"/>
        <w:adjustRightInd w:val="0"/>
        <w:ind w:left="5245"/>
        <w:jc w:val="center"/>
        <w:rPr>
          <w:rFonts w:ascii="Arial" w:hAnsi="Arial" w:cs="Arial"/>
        </w:rPr>
      </w:pPr>
      <w:r w:rsidRPr="009324B8">
        <w:rPr>
          <w:rFonts w:ascii="Arial" w:hAnsi="Arial" w:cs="Arial"/>
        </w:rPr>
        <w:t>к постановлению Администрации</w:t>
      </w:r>
    </w:p>
    <w:p w:rsidR="007B40F5" w:rsidRPr="009324B8" w:rsidRDefault="007B40F5" w:rsidP="007B40F5">
      <w:pPr>
        <w:autoSpaceDE w:val="0"/>
        <w:autoSpaceDN w:val="0"/>
        <w:adjustRightInd w:val="0"/>
        <w:ind w:left="5245"/>
        <w:jc w:val="center"/>
        <w:rPr>
          <w:rFonts w:ascii="Arial" w:hAnsi="Arial" w:cs="Arial"/>
        </w:rPr>
      </w:pPr>
      <w:r w:rsidRPr="009324B8">
        <w:rPr>
          <w:rFonts w:ascii="Arial" w:hAnsi="Arial" w:cs="Arial"/>
        </w:rPr>
        <w:t>Спировского муниципального округа</w:t>
      </w:r>
    </w:p>
    <w:p w:rsidR="007B40F5" w:rsidRPr="009324B8" w:rsidRDefault="007B40F5" w:rsidP="007B40F5">
      <w:pPr>
        <w:autoSpaceDE w:val="0"/>
        <w:autoSpaceDN w:val="0"/>
        <w:adjustRightInd w:val="0"/>
        <w:ind w:left="5245"/>
        <w:jc w:val="center"/>
        <w:rPr>
          <w:rFonts w:ascii="Arial" w:hAnsi="Arial" w:cs="Arial"/>
        </w:rPr>
      </w:pPr>
      <w:r w:rsidRPr="009324B8">
        <w:rPr>
          <w:rFonts w:ascii="Arial" w:hAnsi="Arial" w:cs="Arial"/>
        </w:rPr>
        <w:t>Тверской области</w:t>
      </w:r>
    </w:p>
    <w:p w:rsidR="007B40F5" w:rsidRPr="009324B8" w:rsidRDefault="007B40F5" w:rsidP="007B40F5">
      <w:pPr>
        <w:autoSpaceDE w:val="0"/>
        <w:autoSpaceDN w:val="0"/>
        <w:adjustRightInd w:val="0"/>
        <w:ind w:left="5245"/>
        <w:jc w:val="center"/>
        <w:rPr>
          <w:rFonts w:ascii="Arial" w:hAnsi="Arial" w:cs="Arial"/>
        </w:rPr>
      </w:pPr>
      <w:r w:rsidRPr="009324B8">
        <w:rPr>
          <w:rFonts w:ascii="Arial" w:hAnsi="Arial" w:cs="Arial"/>
        </w:rPr>
        <w:t>от</w:t>
      </w:r>
      <w:r>
        <w:rPr>
          <w:rFonts w:ascii="Arial" w:hAnsi="Arial" w:cs="Arial"/>
        </w:rPr>
        <w:t xml:space="preserve"> 31.03.2022</w:t>
      </w:r>
      <w:r w:rsidRPr="009324B8">
        <w:rPr>
          <w:rFonts w:ascii="Arial" w:hAnsi="Arial" w:cs="Arial"/>
        </w:rPr>
        <w:t xml:space="preserve">  №</w:t>
      </w:r>
      <w:r>
        <w:rPr>
          <w:rFonts w:ascii="Arial" w:hAnsi="Arial" w:cs="Arial"/>
        </w:rPr>
        <w:t xml:space="preserve"> 175-п</w:t>
      </w:r>
    </w:p>
    <w:p w:rsidR="007B40F5" w:rsidRPr="009324B8" w:rsidRDefault="007B40F5" w:rsidP="007B40F5">
      <w:pPr>
        <w:autoSpaceDE w:val="0"/>
        <w:autoSpaceDN w:val="0"/>
        <w:adjustRightInd w:val="0"/>
        <w:ind w:left="5245"/>
        <w:jc w:val="center"/>
        <w:rPr>
          <w:rFonts w:ascii="Arial" w:hAnsi="Arial" w:cs="Arial"/>
        </w:rPr>
      </w:pPr>
    </w:p>
    <w:p w:rsidR="007B40F5" w:rsidRPr="00C458E3" w:rsidRDefault="007B40F5" w:rsidP="007B40F5">
      <w:pPr>
        <w:ind w:left="12474"/>
        <w:jc w:val="right"/>
        <w:rPr>
          <w:rFonts w:ascii="Arial" w:hAnsi="Arial" w:cs="Arial"/>
          <w:sz w:val="28"/>
          <w:szCs w:val="28"/>
        </w:rPr>
      </w:pPr>
    </w:p>
    <w:p w:rsidR="007B40F5" w:rsidRPr="00C458E3" w:rsidRDefault="007B40F5" w:rsidP="007B40F5">
      <w:pPr>
        <w:ind w:left="12474"/>
        <w:jc w:val="right"/>
        <w:rPr>
          <w:rFonts w:ascii="Arial" w:hAnsi="Arial" w:cs="Arial"/>
          <w:sz w:val="28"/>
          <w:szCs w:val="28"/>
        </w:rPr>
      </w:pPr>
    </w:p>
    <w:p w:rsidR="007B40F5" w:rsidRPr="00C458E3" w:rsidRDefault="007B40F5" w:rsidP="007B40F5">
      <w:pPr>
        <w:ind w:left="12474"/>
        <w:jc w:val="right"/>
        <w:rPr>
          <w:rFonts w:ascii="Arial" w:hAnsi="Arial" w:cs="Arial"/>
          <w:sz w:val="28"/>
          <w:szCs w:val="28"/>
        </w:rPr>
      </w:pPr>
    </w:p>
    <w:p w:rsidR="007B40F5" w:rsidRPr="00C458E3" w:rsidRDefault="007B40F5" w:rsidP="007B40F5">
      <w:pPr>
        <w:ind w:left="12474"/>
        <w:jc w:val="right"/>
        <w:rPr>
          <w:rFonts w:ascii="Arial" w:hAnsi="Arial" w:cs="Arial"/>
          <w:sz w:val="28"/>
          <w:szCs w:val="28"/>
        </w:rPr>
      </w:pPr>
    </w:p>
    <w:p w:rsidR="007B40F5" w:rsidRPr="00C458E3" w:rsidRDefault="007B40F5" w:rsidP="007B40F5">
      <w:pPr>
        <w:ind w:left="12474"/>
        <w:jc w:val="right"/>
        <w:rPr>
          <w:rFonts w:ascii="Arial" w:hAnsi="Arial" w:cs="Arial"/>
          <w:sz w:val="28"/>
          <w:szCs w:val="28"/>
        </w:rPr>
      </w:pPr>
    </w:p>
    <w:p w:rsidR="007B40F5" w:rsidRDefault="007B40F5" w:rsidP="007B40F5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7B40F5" w:rsidRDefault="007B40F5" w:rsidP="007B40F5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7B40F5" w:rsidRDefault="007B40F5" w:rsidP="007B40F5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7B40F5" w:rsidRDefault="007B40F5" w:rsidP="007B40F5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7B40F5" w:rsidRDefault="007B40F5" w:rsidP="007B40F5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7B40F5" w:rsidRPr="00C458E3" w:rsidRDefault="007B40F5" w:rsidP="007B40F5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7B40F5" w:rsidRPr="00FB110F" w:rsidRDefault="007B40F5" w:rsidP="007B40F5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FB110F">
        <w:rPr>
          <w:rFonts w:ascii="Arial" w:hAnsi="Arial" w:cs="Arial"/>
          <w:b/>
        </w:rPr>
        <w:t>МУНИЦИПАЛЬНАЯ ПРОГРАММА</w:t>
      </w:r>
    </w:p>
    <w:p w:rsidR="007B40F5" w:rsidRPr="00FB110F" w:rsidRDefault="007B40F5" w:rsidP="007B40F5">
      <w:pPr>
        <w:tabs>
          <w:tab w:val="center" w:pos="4677"/>
          <w:tab w:val="left" w:pos="7140"/>
        </w:tabs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FB110F">
        <w:rPr>
          <w:rFonts w:ascii="Arial" w:hAnsi="Arial" w:cs="Arial"/>
          <w:b/>
        </w:rPr>
        <w:t>Спировского  муниципального округа Тверской области</w:t>
      </w:r>
    </w:p>
    <w:p w:rsidR="007B40F5" w:rsidRPr="00FB110F" w:rsidRDefault="007B40F5" w:rsidP="007B40F5">
      <w:pPr>
        <w:tabs>
          <w:tab w:val="center" w:pos="4677"/>
          <w:tab w:val="left" w:pos="7140"/>
        </w:tabs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7B40F5" w:rsidRPr="00FB110F" w:rsidRDefault="007B40F5" w:rsidP="007B40F5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FB110F">
        <w:rPr>
          <w:rFonts w:ascii="Arial" w:hAnsi="Arial" w:cs="Arial"/>
          <w:b/>
        </w:rPr>
        <w:t>«Развитие образования Спировского муниципального округа</w:t>
      </w:r>
    </w:p>
    <w:p w:rsidR="007B40F5" w:rsidRPr="00FB110F" w:rsidRDefault="007B40F5" w:rsidP="007B40F5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FB110F">
        <w:rPr>
          <w:rFonts w:ascii="Arial" w:hAnsi="Arial" w:cs="Arial"/>
          <w:b/>
        </w:rPr>
        <w:t xml:space="preserve"> Тверской области» на 2022 - 2027 годы</w:t>
      </w:r>
    </w:p>
    <w:p w:rsidR="007B40F5" w:rsidRPr="00FB110F" w:rsidRDefault="007B40F5" w:rsidP="007B40F5">
      <w:pPr>
        <w:jc w:val="center"/>
        <w:rPr>
          <w:rFonts w:ascii="Arial" w:hAnsi="Arial" w:cs="Arial"/>
          <w:b/>
          <w:i/>
          <w:sz w:val="28"/>
          <w:szCs w:val="28"/>
        </w:rPr>
      </w:pPr>
    </w:p>
    <w:p w:rsidR="007B40F5" w:rsidRPr="00FB110F" w:rsidRDefault="007B40F5" w:rsidP="007B40F5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</w:rPr>
      </w:pPr>
    </w:p>
    <w:p w:rsidR="007B40F5" w:rsidRPr="00C458E3" w:rsidRDefault="007B40F5" w:rsidP="007B40F5">
      <w:pPr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</w:p>
    <w:p w:rsidR="007B40F5" w:rsidRPr="00C458E3" w:rsidRDefault="007B40F5" w:rsidP="007B40F5">
      <w:pPr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</w:p>
    <w:p w:rsidR="007B40F5" w:rsidRDefault="007B40F5" w:rsidP="007B40F5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7B40F5" w:rsidRDefault="007B40F5" w:rsidP="007B40F5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7B40F5" w:rsidRDefault="007B40F5" w:rsidP="007B40F5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7B40F5" w:rsidRDefault="007B40F5" w:rsidP="007B40F5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7B40F5" w:rsidRDefault="007B40F5" w:rsidP="007B40F5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7B40F5" w:rsidRDefault="007B40F5" w:rsidP="007B40F5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7B40F5" w:rsidRDefault="007B40F5" w:rsidP="007B40F5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7B40F5" w:rsidRDefault="007B40F5" w:rsidP="007B40F5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7B40F5" w:rsidRDefault="007B40F5" w:rsidP="007B40F5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7B40F5" w:rsidRDefault="007B40F5" w:rsidP="007B40F5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7B40F5" w:rsidRDefault="007B40F5" w:rsidP="007B40F5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7B40F5" w:rsidRDefault="007B40F5" w:rsidP="007B40F5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7B40F5" w:rsidRDefault="007B40F5" w:rsidP="007B40F5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7B40F5" w:rsidRDefault="007B40F5" w:rsidP="007B40F5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7B40F5" w:rsidRDefault="007B40F5" w:rsidP="007B40F5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7B40F5" w:rsidRDefault="007B40F5" w:rsidP="007B40F5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7B40F5" w:rsidRDefault="007B40F5" w:rsidP="007B40F5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пгт </w:t>
      </w:r>
      <w:r w:rsidRPr="009324B8">
        <w:rPr>
          <w:rFonts w:ascii="Arial" w:hAnsi="Arial" w:cs="Arial"/>
        </w:rPr>
        <w:t>Спирово</w:t>
      </w:r>
    </w:p>
    <w:p w:rsidR="007B40F5" w:rsidRDefault="007B40F5" w:rsidP="007B40F5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</w:rPr>
        <w:t>2023</w:t>
      </w:r>
    </w:p>
    <w:p w:rsidR="007B40F5" w:rsidRPr="00872CEA" w:rsidRDefault="007B40F5" w:rsidP="007B40F5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872CEA">
        <w:rPr>
          <w:rFonts w:ascii="Arial" w:hAnsi="Arial" w:cs="Arial"/>
          <w:b/>
        </w:rPr>
        <w:lastRenderedPageBreak/>
        <w:t>Паспорт муниципальной программы</w:t>
      </w:r>
    </w:p>
    <w:p w:rsidR="007B40F5" w:rsidRPr="00872CEA" w:rsidRDefault="007B40F5" w:rsidP="007B40F5">
      <w:pPr>
        <w:tabs>
          <w:tab w:val="center" w:pos="4677"/>
          <w:tab w:val="left" w:pos="7140"/>
        </w:tabs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872CEA">
        <w:rPr>
          <w:rFonts w:ascii="Arial" w:hAnsi="Arial" w:cs="Arial"/>
          <w:b/>
        </w:rPr>
        <w:t>Спировского муниципального округа   Тверской области</w:t>
      </w:r>
    </w:p>
    <w:p w:rsidR="007B40F5" w:rsidRPr="00833CA7" w:rsidRDefault="007B40F5" w:rsidP="007B40F5">
      <w:pPr>
        <w:tabs>
          <w:tab w:val="center" w:pos="4677"/>
          <w:tab w:val="left" w:pos="7140"/>
        </w:tabs>
        <w:autoSpaceDE w:val="0"/>
        <w:autoSpaceDN w:val="0"/>
        <w:adjustRightInd w:val="0"/>
        <w:rPr>
          <w:rFonts w:ascii="Arial" w:hAnsi="Arial" w:cs="Arial"/>
        </w:rPr>
      </w:pP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77"/>
        <w:gridCol w:w="904"/>
        <w:gridCol w:w="1531"/>
        <w:gridCol w:w="1800"/>
        <w:gridCol w:w="1726"/>
      </w:tblGrid>
      <w:tr w:rsidR="007B40F5" w:rsidRPr="00833CA7" w:rsidTr="00515952">
        <w:trPr>
          <w:cantSplit/>
          <w:trHeight w:val="240"/>
        </w:trPr>
        <w:tc>
          <w:tcPr>
            <w:tcW w:w="3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40F5" w:rsidRPr="00833CA7" w:rsidRDefault="007B40F5" w:rsidP="00515952">
            <w:pPr>
              <w:pStyle w:val="ConsPlusCell"/>
              <w:widowControl/>
              <w:rPr>
                <w:sz w:val="24"/>
                <w:szCs w:val="24"/>
              </w:rPr>
            </w:pPr>
            <w:r w:rsidRPr="00833CA7">
              <w:rPr>
                <w:sz w:val="24"/>
                <w:szCs w:val="24"/>
              </w:rPr>
              <w:t xml:space="preserve">Наименование муниципальной программы </w:t>
            </w:r>
          </w:p>
        </w:tc>
        <w:tc>
          <w:tcPr>
            <w:tcW w:w="65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40F5" w:rsidRPr="00833CA7" w:rsidRDefault="007B40F5" w:rsidP="0051595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«Развитие образования Спировского муниципального округа Тверской области» на 2022 - 2027 годы (далее муниципальная программа)</w:t>
            </w:r>
          </w:p>
        </w:tc>
      </w:tr>
      <w:tr w:rsidR="007B40F5" w:rsidRPr="00833CA7" w:rsidTr="00515952">
        <w:trPr>
          <w:cantSplit/>
          <w:trHeight w:val="360"/>
        </w:trPr>
        <w:tc>
          <w:tcPr>
            <w:tcW w:w="3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40F5" w:rsidRPr="00833CA7" w:rsidRDefault="007B40F5" w:rsidP="00515952">
            <w:pPr>
              <w:pStyle w:val="ConsPlusCell"/>
              <w:widowControl/>
              <w:rPr>
                <w:sz w:val="24"/>
                <w:szCs w:val="24"/>
              </w:rPr>
            </w:pPr>
            <w:r w:rsidRPr="00833CA7">
              <w:rPr>
                <w:sz w:val="24"/>
                <w:szCs w:val="24"/>
              </w:rPr>
              <w:t xml:space="preserve">Главный администратор муниципальной программы </w:t>
            </w:r>
          </w:p>
        </w:tc>
        <w:tc>
          <w:tcPr>
            <w:tcW w:w="65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40F5" w:rsidRPr="00833CA7" w:rsidRDefault="007B40F5" w:rsidP="00515952">
            <w:pPr>
              <w:pStyle w:val="ConsPlusCell"/>
              <w:widowControl/>
              <w:rPr>
                <w:sz w:val="24"/>
                <w:szCs w:val="24"/>
              </w:rPr>
            </w:pPr>
            <w:r w:rsidRPr="00833CA7">
              <w:rPr>
                <w:sz w:val="24"/>
                <w:szCs w:val="24"/>
              </w:rPr>
              <w:t>Управление образования Администрации Спировского муниципального округа Тверской области</w:t>
            </w:r>
          </w:p>
        </w:tc>
      </w:tr>
      <w:tr w:rsidR="007B40F5" w:rsidRPr="00833CA7" w:rsidTr="00515952">
        <w:trPr>
          <w:cantSplit/>
          <w:trHeight w:val="240"/>
        </w:trPr>
        <w:tc>
          <w:tcPr>
            <w:tcW w:w="3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40F5" w:rsidRPr="00833CA7" w:rsidRDefault="007B40F5" w:rsidP="00515952">
            <w:pPr>
              <w:pStyle w:val="ConsPlusCell"/>
              <w:widowControl/>
              <w:rPr>
                <w:sz w:val="24"/>
                <w:szCs w:val="24"/>
              </w:rPr>
            </w:pPr>
            <w:r w:rsidRPr="00833CA7">
              <w:rPr>
                <w:sz w:val="24"/>
                <w:szCs w:val="24"/>
              </w:rPr>
              <w:t xml:space="preserve">Администраторы  муниципальной программы </w:t>
            </w:r>
          </w:p>
        </w:tc>
        <w:tc>
          <w:tcPr>
            <w:tcW w:w="65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40F5" w:rsidRPr="00833CA7" w:rsidRDefault="007B40F5" w:rsidP="00515952">
            <w:pPr>
              <w:pStyle w:val="ConsPlusCell"/>
              <w:widowControl/>
              <w:rPr>
                <w:sz w:val="24"/>
                <w:szCs w:val="24"/>
              </w:rPr>
            </w:pPr>
            <w:r w:rsidRPr="00833CA7">
              <w:rPr>
                <w:sz w:val="24"/>
                <w:szCs w:val="24"/>
              </w:rPr>
              <w:t>Администрация Спировского муниципального округа,</w:t>
            </w:r>
          </w:p>
          <w:p w:rsidR="007B40F5" w:rsidRPr="00833CA7" w:rsidRDefault="007B40F5" w:rsidP="00515952">
            <w:pPr>
              <w:pStyle w:val="ConsPlusCell"/>
              <w:widowControl/>
              <w:rPr>
                <w:sz w:val="24"/>
                <w:szCs w:val="24"/>
              </w:rPr>
            </w:pPr>
            <w:r w:rsidRPr="00833CA7">
              <w:rPr>
                <w:sz w:val="24"/>
                <w:szCs w:val="24"/>
              </w:rPr>
              <w:t>Управление образования Администрации Спировского муниципального округа</w:t>
            </w:r>
          </w:p>
        </w:tc>
      </w:tr>
      <w:tr w:rsidR="007B40F5" w:rsidRPr="00833CA7" w:rsidTr="00515952">
        <w:trPr>
          <w:cantSplit/>
          <w:trHeight w:val="336"/>
        </w:trPr>
        <w:tc>
          <w:tcPr>
            <w:tcW w:w="3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40F5" w:rsidRPr="00833CA7" w:rsidRDefault="007B40F5" w:rsidP="00515952">
            <w:pPr>
              <w:pStyle w:val="ConsPlusCell"/>
              <w:widowControl/>
              <w:rPr>
                <w:sz w:val="24"/>
                <w:szCs w:val="24"/>
              </w:rPr>
            </w:pPr>
            <w:r w:rsidRPr="00833CA7">
              <w:rPr>
                <w:sz w:val="24"/>
                <w:szCs w:val="24"/>
              </w:rPr>
              <w:t>Срок реализации муниципальной программы</w:t>
            </w:r>
          </w:p>
        </w:tc>
        <w:tc>
          <w:tcPr>
            <w:tcW w:w="65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40F5" w:rsidRPr="00833CA7" w:rsidRDefault="007B40F5" w:rsidP="00515952">
            <w:pPr>
              <w:pStyle w:val="ConsPlusCell"/>
              <w:widowControl/>
              <w:rPr>
                <w:sz w:val="24"/>
                <w:szCs w:val="24"/>
              </w:rPr>
            </w:pPr>
            <w:r w:rsidRPr="00833CA7">
              <w:rPr>
                <w:sz w:val="24"/>
                <w:szCs w:val="24"/>
              </w:rPr>
              <w:t>2022 – 2027 годы</w:t>
            </w:r>
          </w:p>
        </w:tc>
      </w:tr>
      <w:tr w:rsidR="007B40F5" w:rsidRPr="00833CA7" w:rsidTr="00515952">
        <w:trPr>
          <w:cantSplit/>
          <w:trHeight w:val="240"/>
        </w:trPr>
        <w:tc>
          <w:tcPr>
            <w:tcW w:w="3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40F5" w:rsidRPr="00833CA7" w:rsidRDefault="007B40F5" w:rsidP="00515952">
            <w:pPr>
              <w:pStyle w:val="ConsPlusCell"/>
              <w:widowControl/>
              <w:rPr>
                <w:sz w:val="24"/>
                <w:szCs w:val="24"/>
              </w:rPr>
            </w:pPr>
            <w:r w:rsidRPr="00833CA7">
              <w:rPr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65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40F5" w:rsidRPr="00833CA7" w:rsidRDefault="007B40F5" w:rsidP="00515952">
            <w:pPr>
              <w:jc w:val="both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Цель: «</w:t>
            </w:r>
            <w:r w:rsidRPr="00833CA7">
              <w:rPr>
                <w:rFonts w:ascii="Arial" w:hAnsi="Arial" w:cs="Arial"/>
                <w:shd w:val="clear" w:color="auto" w:fill="FFFFFF"/>
              </w:rPr>
              <w:t>Повышение качества и доступности предоставляемых образовательных услуг воспитанникам и обучающимся образовательных организаций Спировского муниципального округа Тверской области за счет эффективного использования материально-технических, кадровых, финансовых и управленческих ресурсов».</w:t>
            </w:r>
          </w:p>
        </w:tc>
      </w:tr>
      <w:tr w:rsidR="007B40F5" w:rsidRPr="00833CA7" w:rsidTr="00515952">
        <w:trPr>
          <w:cantSplit/>
          <w:trHeight w:val="240"/>
        </w:trPr>
        <w:tc>
          <w:tcPr>
            <w:tcW w:w="3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40F5" w:rsidRPr="00833CA7" w:rsidRDefault="007B40F5" w:rsidP="00515952">
            <w:pPr>
              <w:pStyle w:val="ConsPlusCell"/>
              <w:widowControl/>
              <w:rPr>
                <w:sz w:val="24"/>
                <w:szCs w:val="24"/>
              </w:rPr>
            </w:pPr>
            <w:r w:rsidRPr="00833CA7">
              <w:rPr>
                <w:sz w:val="24"/>
                <w:szCs w:val="24"/>
              </w:rPr>
              <w:t xml:space="preserve">Подпрограммы </w:t>
            </w:r>
          </w:p>
        </w:tc>
        <w:tc>
          <w:tcPr>
            <w:tcW w:w="65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40F5" w:rsidRPr="00833CA7" w:rsidRDefault="007B40F5" w:rsidP="00515952">
            <w:pPr>
              <w:shd w:val="clear" w:color="auto" w:fill="FFFFFF"/>
              <w:jc w:val="both"/>
              <w:outlineLvl w:val="0"/>
              <w:rPr>
                <w:rFonts w:ascii="Arial" w:eastAsia="ヒラギノ角ゴ Pro W3" w:hAnsi="Arial" w:cs="Arial"/>
                <w:kern w:val="2"/>
              </w:rPr>
            </w:pPr>
            <w:r w:rsidRPr="00833CA7">
              <w:rPr>
                <w:rFonts w:ascii="Arial" w:eastAsia="Helvetica" w:hAnsi="Arial" w:cs="Arial"/>
                <w:kern w:val="2"/>
              </w:rPr>
              <w:t>Подпрограмма 1 «Развитие  дошкольного, общего и дополнительного образования Спировского муниципального округа Тверской области»</w:t>
            </w:r>
            <w:r w:rsidRPr="00833CA7">
              <w:rPr>
                <w:rFonts w:ascii="Arial" w:hAnsi="Arial" w:cs="Arial"/>
              </w:rPr>
              <w:t xml:space="preserve"> (далее – подпрограмма 1).</w:t>
            </w:r>
          </w:p>
          <w:p w:rsidR="007B40F5" w:rsidRPr="00833CA7" w:rsidRDefault="007B40F5" w:rsidP="00515952">
            <w:pPr>
              <w:pStyle w:val="ConsPlusNormal"/>
              <w:shd w:val="clear" w:color="auto" w:fill="FFFFFF"/>
              <w:ind w:firstLine="0"/>
              <w:jc w:val="both"/>
              <w:rPr>
                <w:sz w:val="24"/>
                <w:szCs w:val="24"/>
              </w:rPr>
            </w:pPr>
            <w:r w:rsidRPr="00833CA7">
              <w:rPr>
                <w:sz w:val="24"/>
                <w:szCs w:val="24"/>
              </w:rPr>
              <w:t>Обеспечивающая подпрограмма</w:t>
            </w:r>
          </w:p>
        </w:tc>
      </w:tr>
      <w:tr w:rsidR="007B40F5" w:rsidRPr="00833CA7" w:rsidTr="00515952">
        <w:trPr>
          <w:cantSplit/>
          <w:trHeight w:val="529"/>
        </w:trPr>
        <w:tc>
          <w:tcPr>
            <w:tcW w:w="3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40F5" w:rsidRPr="00833CA7" w:rsidRDefault="007B40F5" w:rsidP="00515952">
            <w:pPr>
              <w:pStyle w:val="ConsPlusCell"/>
              <w:widowControl/>
              <w:rPr>
                <w:sz w:val="24"/>
                <w:szCs w:val="24"/>
              </w:rPr>
            </w:pPr>
            <w:r w:rsidRPr="00833CA7">
              <w:rPr>
                <w:sz w:val="24"/>
                <w:szCs w:val="24"/>
              </w:rPr>
              <w:t>Ожидаемые результаты реализации муниципальной программы</w:t>
            </w:r>
          </w:p>
        </w:tc>
        <w:tc>
          <w:tcPr>
            <w:tcW w:w="65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0F5" w:rsidRPr="00833CA7" w:rsidRDefault="007B40F5" w:rsidP="00515952">
            <w:pPr>
              <w:numPr>
                <w:ilvl w:val="0"/>
                <w:numId w:val="5"/>
              </w:numPr>
              <w:tabs>
                <w:tab w:val="left" w:pos="312"/>
              </w:tabs>
              <w:jc w:val="both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Удовлетворенность населения Спировского муниципального округа Тверской области качеством образовательных услуг и их доступностью  (до 82 %);</w:t>
            </w:r>
          </w:p>
          <w:p w:rsidR="007B40F5" w:rsidRPr="00833CA7" w:rsidRDefault="007B40F5" w:rsidP="00515952">
            <w:pPr>
              <w:numPr>
                <w:ilvl w:val="0"/>
                <w:numId w:val="5"/>
              </w:numPr>
              <w:tabs>
                <w:tab w:val="left" w:pos="312"/>
              </w:tabs>
              <w:jc w:val="both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Охват программами поддержки раннего развития и дошкольного образования детей в возрасте от 1,5 до 7</w:t>
            </w:r>
            <w:r>
              <w:rPr>
                <w:rFonts w:ascii="Arial" w:hAnsi="Arial" w:cs="Arial"/>
              </w:rPr>
              <w:t xml:space="preserve"> лет (до 80</w:t>
            </w:r>
            <w:r w:rsidRPr="00833CA7">
              <w:rPr>
                <w:rFonts w:ascii="Arial" w:hAnsi="Arial" w:cs="Arial"/>
              </w:rPr>
              <w:t xml:space="preserve"> %);</w:t>
            </w:r>
          </w:p>
          <w:p w:rsidR="007B40F5" w:rsidRPr="00833CA7" w:rsidRDefault="007B40F5" w:rsidP="00515952">
            <w:pPr>
              <w:numPr>
                <w:ilvl w:val="0"/>
                <w:numId w:val="5"/>
              </w:numPr>
              <w:tabs>
                <w:tab w:val="left" w:pos="312"/>
              </w:tabs>
              <w:jc w:val="both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Доля выпускников муниципальных общеобразовательных организаций, получивших аттестат о среднем общем образовании (до 98 %);</w:t>
            </w:r>
          </w:p>
          <w:p w:rsidR="007B40F5" w:rsidRPr="00833CA7" w:rsidRDefault="007B40F5" w:rsidP="00515952">
            <w:pPr>
              <w:numPr>
                <w:ilvl w:val="0"/>
                <w:numId w:val="5"/>
              </w:numPr>
              <w:tabs>
                <w:tab w:val="left" w:pos="312"/>
              </w:tabs>
              <w:jc w:val="both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Охват детей и молодёжи в возрасте от 5 до 18 лет дополнительными образовательными программами (до 85,5%).</w:t>
            </w:r>
          </w:p>
          <w:p w:rsidR="007B40F5" w:rsidRPr="00872CEA" w:rsidRDefault="007B40F5" w:rsidP="00515952">
            <w:pPr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Охват детей в возрасте от 5 до 18 лет, имеющих право на получение дополнительного образования в рамках системы персонифицированного финансирования – не менее 25%.</w:t>
            </w:r>
          </w:p>
        </w:tc>
      </w:tr>
      <w:tr w:rsidR="007B40F5" w:rsidRPr="00833CA7" w:rsidTr="00515952">
        <w:trPr>
          <w:cantSplit/>
          <w:trHeight w:val="686"/>
        </w:trPr>
        <w:tc>
          <w:tcPr>
            <w:tcW w:w="375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40F5" w:rsidRPr="00833CA7" w:rsidRDefault="007B40F5" w:rsidP="00515952">
            <w:pPr>
              <w:pStyle w:val="ConsPlusCell"/>
              <w:widowControl/>
              <w:rPr>
                <w:sz w:val="24"/>
                <w:szCs w:val="24"/>
              </w:rPr>
            </w:pPr>
            <w:r w:rsidRPr="00833CA7">
              <w:rPr>
                <w:sz w:val="24"/>
                <w:szCs w:val="24"/>
              </w:rPr>
              <w:t xml:space="preserve">Объемы и источники финансирования </w:t>
            </w:r>
            <w:r w:rsidRPr="00833CA7">
              <w:rPr>
                <w:sz w:val="24"/>
                <w:szCs w:val="24"/>
              </w:rPr>
              <w:lastRenderedPageBreak/>
              <w:t>муниципальной программы по годам ее реализации  в разрезе подпрограмм</w:t>
            </w:r>
          </w:p>
        </w:tc>
        <w:tc>
          <w:tcPr>
            <w:tcW w:w="6589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B40F5" w:rsidRPr="00833CA7" w:rsidRDefault="007B40F5" w:rsidP="00515952">
            <w:pPr>
              <w:shd w:val="clear" w:color="auto" w:fill="FFFFFF"/>
              <w:jc w:val="both"/>
              <w:outlineLvl w:val="0"/>
              <w:rPr>
                <w:rFonts w:ascii="Arial" w:hAnsi="Arial" w:cs="Arial"/>
              </w:rPr>
            </w:pPr>
            <w:r w:rsidRPr="00833CA7">
              <w:rPr>
                <w:rFonts w:ascii="Arial" w:eastAsia="Helvetica" w:hAnsi="Arial" w:cs="Arial"/>
              </w:rPr>
              <w:lastRenderedPageBreak/>
              <w:t>Объем бюджетных ассигнований на реализацию программы:</w:t>
            </w:r>
          </w:p>
        </w:tc>
      </w:tr>
      <w:tr w:rsidR="007B40F5" w:rsidRPr="00833CA7" w:rsidTr="00515952">
        <w:trPr>
          <w:cantSplit/>
          <w:trHeight w:val="475"/>
        </w:trPr>
        <w:tc>
          <w:tcPr>
            <w:tcW w:w="375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B40F5" w:rsidRPr="00833CA7" w:rsidRDefault="007B40F5" w:rsidP="00515952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F5" w:rsidRDefault="007B40F5" w:rsidP="00515952">
            <w:pPr>
              <w:pStyle w:val="ConsPlusCell"/>
              <w:ind w:firstLine="214"/>
              <w:jc w:val="center"/>
              <w:rPr>
                <w:rFonts w:eastAsia="Helvetica"/>
                <w:sz w:val="24"/>
                <w:szCs w:val="24"/>
              </w:rPr>
            </w:pPr>
            <w:r w:rsidRPr="00833CA7">
              <w:rPr>
                <w:rFonts w:eastAsia="Helvetica"/>
                <w:sz w:val="24"/>
                <w:szCs w:val="24"/>
              </w:rPr>
              <w:t>Год</w:t>
            </w:r>
          </w:p>
          <w:p w:rsidR="007B40F5" w:rsidRDefault="007B40F5" w:rsidP="00515952">
            <w:pPr>
              <w:pStyle w:val="ConsPlusCell"/>
              <w:ind w:firstLine="214"/>
              <w:jc w:val="center"/>
              <w:rPr>
                <w:rFonts w:eastAsia="Helvetica"/>
                <w:sz w:val="24"/>
                <w:szCs w:val="24"/>
              </w:rPr>
            </w:pPr>
          </w:p>
          <w:p w:rsidR="007B40F5" w:rsidRDefault="007B40F5" w:rsidP="00515952">
            <w:pPr>
              <w:pStyle w:val="ConsPlusCell"/>
              <w:ind w:firstLine="214"/>
              <w:jc w:val="center"/>
              <w:rPr>
                <w:rFonts w:eastAsia="Helvetica"/>
                <w:sz w:val="24"/>
                <w:szCs w:val="24"/>
              </w:rPr>
            </w:pPr>
          </w:p>
          <w:p w:rsidR="007B40F5" w:rsidRPr="00833CA7" w:rsidRDefault="007B40F5" w:rsidP="00515952">
            <w:pPr>
              <w:pStyle w:val="ConsPlusCell"/>
              <w:ind w:firstLine="214"/>
              <w:jc w:val="center"/>
              <w:rPr>
                <w:rFonts w:eastAsia="Helvetica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F5" w:rsidRPr="00833CA7" w:rsidRDefault="007B40F5" w:rsidP="00515952">
            <w:pPr>
              <w:pStyle w:val="ConsPlusCell"/>
              <w:ind w:firstLine="214"/>
              <w:jc w:val="center"/>
              <w:rPr>
                <w:rFonts w:eastAsia="Helvetica"/>
                <w:sz w:val="24"/>
                <w:szCs w:val="24"/>
              </w:rPr>
            </w:pPr>
            <w:r w:rsidRPr="00833CA7">
              <w:rPr>
                <w:rFonts w:eastAsia="Helvetica"/>
                <w:sz w:val="24"/>
                <w:szCs w:val="24"/>
              </w:rPr>
              <w:t>Подпрограмма         (тыс. руб.)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F5" w:rsidRPr="00833CA7" w:rsidRDefault="007B40F5" w:rsidP="00515952">
            <w:pPr>
              <w:pStyle w:val="ConsPlusCell"/>
              <w:ind w:firstLine="214"/>
              <w:jc w:val="center"/>
              <w:rPr>
                <w:rFonts w:eastAsia="Helvetica"/>
                <w:sz w:val="24"/>
                <w:szCs w:val="24"/>
              </w:rPr>
            </w:pPr>
            <w:r w:rsidRPr="00833CA7">
              <w:rPr>
                <w:rFonts w:eastAsia="Helvetica"/>
                <w:sz w:val="24"/>
                <w:szCs w:val="24"/>
              </w:rPr>
              <w:t>Обеспечивающая программа (тыс. руб.)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B40F5" w:rsidRPr="00833CA7" w:rsidRDefault="007B40F5" w:rsidP="00515952">
            <w:pPr>
              <w:pStyle w:val="ConsPlusCell"/>
              <w:ind w:firstLine="214"/>
              <w:jc w:val="center"/>
              <w:rPr>
                <w:rFonts w:eastAsia="Helvetica"/>
                <w:sz w:val="24"/>
                <w:szCs w:val="24"/>
              </w:rPr>
            </w:pPr>
            <w:r w:rsidRPr="00833CA7">
              <w:rPr>
                <w:rFonts w:eastAsia="Helvetica"/>
                <w:sz w:val="24"/>
                <w:szCs w:val="24"/>
              </w:rPr>
              <w:t>Всего       (тыс. руб.)</w:t>
            </w:r>
          </w:p>
        </w:tc>
      </w:tr>
      <w:tr w:rsidR="007B40F5" w:rsidRPr="00833CA7" w:rsidTr="00515952">
        <w:trPr>
          <w:cantSplit/>
          <w:trHeight w:val="95"/>
        </w:trPr>
        <w:tc>
          <w:tcPr>
            <w:tcW w:w="375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B40F5" w:rsidRPr="00833CA7" w:rsidRDefault="007B40F5" w:rsidP="00515952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F5" w:rsidRPr="00E9739C" w:rsidRDefault="007B40F5" w:rsidP="00515952">
            <w:pPr>
              <w:pStyle w:val="ConsPlusCell"/>
              <w:ind w:firstLine="214"/>
              <w:jc w:val="center"/>
              <w:rPr>
                <w:rFonts w:eastAsia="Helvetica"/>
                <w:sz w:val="24"/>
                <w:szCs w:val="24"/>
              </w:rPr>
            </w:pPr>
            <w:r w:rsidRPr="00E9739C">
              <w:rPr>
                <w:rFonts w:eastAsia="Helvetica"/>
                <w:sz w:val="24"/>
                <w:szCs w:val="24"/>
              </w:rPr>
              <w:t>2022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F5" w:rsidRDefault="007B40F5" w:rsidP="00515952">
            <w:pPr>
              <w:pStyle w:val="ConsPlusCell"/>
              <w:jc w:val="center"/>
              <w:rPr>
                <w:rFonts w:eastAsia="Helvetica"/>
                <w:sz w:val="24"/>
                <w:szCs w:val="24"/>
              </w:rPr>
            </w:pPr>
            <w:r w:rsidRPr="00E9739C">
              <w:rPr>
                <w:rFonts w:eastAsia="Helvetica"/>
                <w:sz w:val="24"/>
                <w:szCs w:val="24"/>
              </w:rPr>
              <w:t>179 050,365</w:t>
            </w:r>
          </w:p>
          <w:p w:rsidR="007B40F5" w:rsidRPr="00E9739C" w:rsidRDefault="007B40F5" w:rsidP="00515952">
            <w:pPr>
              <w:pStyle w:val="ConsPlusCell"/>
              <w:jc w:val="center"/>
              <w:rPr>
                <w:rFonts w:eastAsia="Helvetica"/>
                <w:sz w:val="24"/>
                <w:szCs w:val="24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F5" w:rsidRPr="00E9739C" w:rsidRDefault="007B40F5" w:rsidP="00515952">
            <w:pPr>
              <w:jc w:val="center"/>
              <w:rPr>
                <w:rFonts w:ascii="Arial" w:hAnsi="Arial" w:cs="Arial"/>
              </w:rPr>
            </w:pPr>
            <w:r w:rsidRPr="00E9739C">
              <w:rPr>
                <w:rFonts w:ascii="Arial" w:eastAsia="Helvetica" w:hAnsi="Arial" w:cs="Arial"/>
              </w:rPr>
              <w:t>5 376,880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B40F5" w:rsidRPr="00E9739C" w:rsidRDefault="007B40F5" w:rsidP="00515952">
            <w:pPr>
              <w:pStyle w:val="ConsPlusCell"/>
              <w:jc w:val="center"/>
              <w:rPr>
                <w:rFonts w:eastAsia="Helvetica"/>
                <w:sz w:val="24"/>
                <w:szCs w:val="24"/>
              </w:rPr>
            </w:pPr>
            <w:r w:rsidRPr="00E9739C">
              <w:rPr>
                <w:rFonts w:eastAsia="Helvetica"/>
                <w:sz w:val="24"/>
                <w:szCs w:val="24"/>
              </w:rPr>
              <w:t>184 427,245</w:t>
            </w:r>
          </w:p>
        </w:tc>
      </w:tr>
      <w:tr w:rsidR="007B40F5" w:rsidRPr="00833CA7" w:rsidTr="00515952">
        <w:trPr>
          <w:cantSplit/>
          <w:trHeight w:val="272"/>
        </w:trPr>
        <w:tc>
          <w:tcPr>
            <w:tcW w:w="375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B40F5" w:rsidRPr="00833CA7" w:rsidRDefault="007B40F5" w:rsidP="00515952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F5" w:rsidRPr="00E9739C" w:rsidRDefault="007B40F5" w:rsidP="00515952">
            <w:pPr>
              <w:pStyle w:val="ConsPlusCell"/>
              <w:ind w:firstLine="214"/>
              <w:jc w:val="center"/>
              <w:rPr>
                <w:rFonts w:eastAsia="Helvetica"/>
                <w:sz w:val="24"/>
                <w:szCs w:val="24"/>
              </w:rPr>
            </w:pPr>
            <w:r w:rsidRPr="00E9739C">
              <w:rPr>
                <w:rFonts w:eastAsia="Helvetica"/>
                <w:sz w:val="24"/>
                <w:szCs w:val="24"/>
              </w:rPr>
              <w:t>2023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F5" w:rsidRPr="0026753F" w:rsidRDefault="007B40F5" w:rsidP="00515952">
            <w:pPr>
              <w:jc w:val="center"/>
              <w:rPr>
                <w:rFonts w:ascii="Arial" w:hAnsi="Arial" w:cs="Arial"/>
                <w:bCs/>
              </w:rPr>
            </w:pPr>
            <w:r w:rsidRPr="0026753F">
              <w:rPr>
                <w:rFonts w:ascii="Arial" w:hAnsi="Arial" w:cs="Arial"/>
                <w:bCs/>
              </w:rPr>
              <w:t>193962,652</w:t>
            </w:r>
          </w:p>
          <w:p w:rsidR="007B40F5" w:rsidRPr="0026753F" w:rsidRDefault="007B40F5" w:rsidP="00515952">
            <w:pPr>
              <w:pStyle w:val="ConsPlusCell"/>
              <w:jc w:val="center"/>
              <w:rPr>
                <w:rFonts w:eastAsia="Helvetica"/>
                <w:sz w:val="24"/>
                <w:szCs w:val="24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F5" w:rsidRPr="0026753F" w:rsidRDefault="007B40F5" w:rsidP="00515952">
            <w:pPr>
              <w:jc w:val="center"/>
              <w:rPr>
                <w:rFonts w:ascii="Arial" w:hAnsi="Arial" w:cs="Arial"/>
                <w:bCs/>
              </w:rPr>
            </w:pPr>
            <w:r w:rsidRPr="0026753F">
              <w:rPr>
                <w:rFonts w:ascii="Arial" w:hAnsi="Arial" w:cs="Arial"/>
                <w:bCs/>
              </w:rPr>
              <w:t>5873,072</w:t>
            </w:r>
          </w:p>
          <w:p w:rsidR="007B40F5" w:rsidRPr="0026753F" w:rsidRDefault="007B40F5" w:rsidP="00515952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B40F5" w:rsidRPr="0026753F" w:rsidRDefault="007B40F5" w:rsidP="00515952">
            <w:pPr>
              <w:jc w:val="center"/>
              <w:rPr>
                <w:rFonts w:ascii="Arial" w:hAnsi="Arial" w:cs="Arial"/>
                <w:bCs/>
              </w:rPr>
            </w:pPr>
            <w:r w:rsidRPr="0026753F">
              <w:rPr>
                <w:rFonts w:ascii="Arial" w:hAnsi="Arial" w:cs="Arial"/>
                <w:bCs/>
              </w:rPr>
              <w:t>199835,724</w:t>
            </w:r>
          </w:p>
          <w:p w:rsidR="007B40F5" w:rsidRPr="0026753F" w:rsidRDefault="007B40F5" w:rsidP="00515952">
            <w:pPr>
              <w:pStyle w:val="ConsPlusCell"/>
              <w:jc w:val="center"/>
              <w:rPr>
                <w:rFonts w:eastAsia="Helvetica"/>
                <w:sz w:val="24"/>
                <w:szCs w:val="24"/>
              </w:rPr>
            </w:pPr>
          </w:p>
        </w:tc>
      </w:tr>
      <w:tr w:rsidR="007B40F5" w:rsidRPr="00833CA7" w:rsidTr="00515952">
        <w:trPr>
          <w:cantSplit/>
          <w:trHeight w:val="640"/>
        </w:trPr>
        <w:tc>
          <w:tcPr>
            <w:tcW w:w="375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B40F5" w:rsidRPr="00833CA7" w:rsidRDefault="007B40F5" w:rsidP="00515952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F5" w:rsidRDefault="007B40F5" w:rsidP="00515952">
            <w:pPr>
              <w:pStyle w:val="ConsPlusCell"/>
              <w:ind w:firstLine="214"/>
              <w:jc w:val="center"/>
              <w:rPr>
                <w:rFonts w:eastAsia="Helvetica"/>
                <w:sz w:val="24"/>
                <w:szCs w:val="24"/>
              </w:rPr>
            </w:pPr>
            <w:r w:rsidRPr="00E9739C">
              <w:rPr>
                <w:rFonts w:eastAsia="Helvetica"/>
                <w:sz w:val="24"/>
                <w:szCs w:val="24"/>
              </w:rPr>
              <w:t>2024</w:t>
            </w:r>
          </w:p>
          <w:p w:rsidR="007B40F5" w:rsidRPr="00E9739C" w:rsidRDefault="007B40F5" w:rsidP="00515952">
            <w:pPr>
              <w:jc w:val="center"/>
              <w:rPr>
                <w:rFonts w:eastAsia="Helvetica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0F5" w:rsidRPr="0026753F" w:rsidRDefault="007B40F5" w:rsidP="00515952">
            <w:pPr>
              <w:jc w:val="center"/>
              <w:rPr>
                <w:rFonts w:ascii="Arial" w:hAnsi="Arial" w:cs="Arial"/>
              </w:rPr>
            </w:pPr>
            <w:r w:rsidRPr="0026753F">
              <w:rPr>
                <w:rFonts w:ascii="Arial" w:hAnsi="Arial" w:cs="Arial"/>
              </w:rPr>
              <w:t>186646,751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0F5" w:rsidRPr="0026753F" w:rsidRDefault="007B40F5" w:rsidP="00515952">
            <w:pPr>
              <w:jc w:val="center"/>
              <w:rPr>
                <w:rFonts w:ascii="Arial" w:hAnsi="Arial" w:cs="Arial"/>
                <w:bCs/>
              </w:rPr>
            </w:pPr>
            <w:r w:rsidRPr="0026753F">
              <w:rPr>
                <w:rFonts w:ascii="Arial" w:hAnsi="Arial" w:cs="Arial"/>
                <w:bCs/>
              </w:rPr>
              <w:t>5870,419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B40F5" w:rsidRPr="0026753F" w:rsidRDefault="007B40F5" w:rsidP="00515952">
            <w:pPr>
              <w:jc w:val="center"/>
              <w:rPr>
                <w:rFonts w:ascii="Arial" w:eastAsia="Helvetica" w:hAnsi="Arial" w:cs="Arial"/>
              </w:rPr>
            </w:pPr>
            <w:r w:rsidRPr="0026753F">
              <w:rPr>
                <w:rFonts w:ascii="Arial" w:eastAsia="Helvetica" w:hAnsi="Arial" w:cs="Arial"/>
              </w:rPr>
              <w:t>192517,170</w:t>
            </w:r>
          </w:p>
        </w:tc>
      </w:tr>
      <w:tr w:rsidR="007B40F5" w:rsidRPr="00833CA7" w:rsidTr="00515952">
        <w:trPr>
          <w:cantSplit/>
          <w:trHeight w:val="176"/>
        </w:trPr>
        <w:tc>
          <w:tcPr>
            <w:tcW w:w="375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B40F5" w:rsidRPr="00833CA7" w:rsidRDefault="007B40F5" w:rsidP="00515952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F5" w:rsidRPr="00E9739C" w:rsidRDefault="007B40F5" w:rsidP="00515952">
            <w:pPr>
              <w:pStyle w:val="ConsPlusCell"/>
              <w:ind w:firstLine="214"/>
              <w:jc w:val="center"/>
              <w:rPr>
                <w:rFonts w:eastAsia="Helvetica"/>
                <w:sz w:val="24"/>
                <w:szCs w:val="24"/>
              </w:rPr>
            </w:pPr>
            <w:r w:rsidRPr="00E9739C">
              <w:rPr>
                <w:rFonts w:eastAsia="Helvetica"/>
                <w:sz w:val="24"/>
                <w:szCs w:val="24"/>
              </w:rPr>
              <w:t>2025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0F5" w:rsidRPr="0026753F" w:rsidRDefault="007B40F5" w:rsidP="00515952">
            <w:pPr>
              <w:pStyle w:val="ConsPlusCell"/>
              <w:jc w:val="center"/>
              <w:rPr>
                <w:rFonts w:eastAsia="Helvetica"/>
                <w:sz w:val="24"/>
                <w:szCs w:val="24"/>
              </w:rPr>
            </w:pPr>
            <w:r w:rsidRPr="0026753F">
              <w:rPr>
                <w:rFonts w:eastAsia="Helvetica"/>
                <w:sz w:val="24"/>
                <w:szCs w:val="24"/>
              </w:rPr>
              <w:t>187201,317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0F5" w:rsidRPr="0026753F" w:rsidRDefault="007B40F5" w:rsidP="00515952">
            <w:pPr>
              <w:pStyle w:val="ConsPlusCell"/>
              <w:jc w:val="center"/>
              <w:rPr>
                <w:rFonts w:eastAsia="Helvetica"/>
                <w:sz w:val="24"/>
                <w:szCs w:val="24"/>
              </w:rPr>
            </w:pPr>
            <w:r w:rsidRPr="0026753F">
              <w:rPr>
                <w:rFonts w:eastAsia="Helvetica"/>
                <w:sz w:val="24"/>
                <w:szCs w:val="24"/>
              </w:rPr>
              <w:t>5874,119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B40F5" w:rsidRPr="0026753F" w:rsidRDefault="007B40F5" w:rsidP="00515952">
            <w:pPr>
              <w:pStyle w:val="ConsPlusCell"/>
              <w:jc w:val="center"/>
              <w:rPr>
                <w:rFonts w:eastAsia="Helvetica"/>
                <w:sz w:val="24"/>
                <w:szCs w:val="24"/>
              </w:rPr>
            </w:pPr>
            <w:r w:rsidRPr="0026753F">
              <w:rPr>
                <w:rFonts w:eastAsia="Helvetica"/>
                <w:sz w:val="24"/>
                <w:szCs w:val="24"/>
              </w:rPr>
              <w:t>193075,436</w:t>
            </w:r>
          </w:p>
        </w:tc>
      </w:tr>
      <w:tr w:rsidR="007B40F5" w:rsidRPr="00833CA7" w:rsidTr="00515952">
        <w:trPr>
          <w:cantSplit/>
          <w:trHeight w:val="800"/>
        </w:trPr>
        <w:tc>
          <w:tcPr>
            <w:tcW w:w="375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B40F5" w:rsidRPr="00833CA7" w:rsidRDefault="007B40F5" w:rsidP="00515952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F5" w:rsidRPr="00E9739C" w:rsidRDefault="007B40F5" w:rsidP="00515952">
            <w:pPr>
              <w:pStyle w:val="ConsPlusCell"/>
              <w:ind w:firstLine="214"/>
              <w:jc w:val="center"/>
              <w:rPr>
                <w:rFonts w:eastAsia="Helvetica"/>
                <w:sz w:val="24"/>
                <w:szCs w:val="24"/>
              </w:rPr>
            </w:pPr>
            <w:r w:rsidRPr="00E9739C">
              <w:rPr>
                <w:rFonts w:eastAsia="Helvetica"/>
                <w:sz w:val="24"/>
                <w:szCs w:val="24"/>
              </w:rPr>
              <w:t>2026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F5" w:rsidRPr="00E9739C" w:rsidRDefault="007B40F5" w:rsidP="00515952">
            <w:pPr>
              <w:jc w:val="center"/>
              <w:rPr>
                <w:rFonts w:ascii="Arial" w:hAnsi="Arial" w:cs="Arial"/>
                <w:bCs/>
              </w:rPr>
            </w:pPr>
            <w:r w:rsidRPr="00E9739C">
              <w:rPr>
                <w:rFonts w:ascii="Arial" w:hAnsi="Arial" w:cs="Arial"/>
                <w:bCs/>
              </w:rPr>
              <w:t>185985,167</w:t>
            </w:r>
          </w:p>
          <w:p w:rsidR="007B40F5" w:rsidRPr="00E9739C" w:rsidRDefault="007B40F5" w:rsidP="00515952">
            <w:pPr>
              <w:pStyle w:val="ConsPlusCell"/>
              <w:jc w:val="center"/>
              <w:rPr>
                <w:rFonts w:eastAsia="Helvetica"/>
                <w:sz w:val="24"/>
                <w:szCs w:val="24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0F5" w:rsidRPr="00E9739C" w:rsidRDefault="007B40F5" w:rsidP="00515952">
            <w:pPr>
              <w:jc w:val="center"/>
              <w:rPr>
                <w:rFonts w:ascii="Arial" w:hAnsi="Arial" w:cs="Arial"/>
                <w:bCs/>
              </w:rPr>
            </w:pPr>
            <w:r w:rsidRPr="00E9739C">
              <w:rPr>
                <w:rFonts w:ascii="Arial" w:hAnsi="Arial" w:cs="Arial"/>
                <w:bCs/>
              </w:rPr>
              <w:t>5874,119</w:t>
            </w:r>
          </w:p>
          <w:p w:rsidR="007B40F5" w:rsidRPr="00E9739C" w:rsidRDefault="007B40F5" w:rsidP="00515952">
            <w:pPr>
              <w:pStyle w:val="ConsPlusCell"/>
              <w:jc w:val="center"/>
              <w:rPr>
                <w:rFonts w:eastAsia="Helvetica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B40F5" w:rsidRPr="00E9739C" w:rsidRDefault="007B40F5" w:rsidP="00515952">
            <w:pPr>
              <w:jc w:val="center"/>
              <w:rPr>
                <w:rFonts w:ascii="Arial" w:hAnsi="Arial" w:cs="Arial"/>
                <w:bCs/>
              </w:rPr>
            </w:pPr>
            <w:r w:rsidRPr="00E9739C">
              <w:rPr>
                <w:rFonts w:ascii="Arial" w:hAnsi="Arial" w:cs="Arial"/>
                <w:bCs/>
              </w:rPr>
              <w:t>191859,286</w:t>
            </w:r>
          </w:p>
          <w:p w:rsidR="007B40F5" w:rsidRPr="00E9739C" w:rsidRDefault="007B40F5" w:rsidP="00515952">
            <w:pPr>
              <w:pStyle w:val="ConsPlusCell"/>
              <w:jc w:val="center"/>
              <w:rPr>
                <w:rFonts w:eastAsia="Helvetica"/>
                <w:sz w:val="24"/>
                <w:szCs w:val="24"/>
              </w:rPr>
            </w:pPr>
          </w:p>
        </w:tc>
      </w:tr>
      <w:tr w:rsidR="007B40F5" w:rsidRPr="00833CA7" w:rsidTr="00515952">
        <w:trPr>
          <w:cantSplit/>
          <w:trHeight w:val="496"/>
        </w:trPr>
        <w:tc>
          <w:tcPr>
            <w:tcW w:w="375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B40F5" w:rsidRPr="00833CA7" w:rsidRDefault="007B40F5" w:rsidP="00515952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7B40F5" w:rsidRDefault="007B40F5" w:rsidP="00515952">
            <w:pPr>
              <w:pStyle w:val="ConsPlusCell"/>
              <w:ind w:firstLine="214"/>
              <w:jc w:val="center"/>
              <w:rPr>
                <w:rFonts w:eastAsia="Helvetica"/>
                <w:sz w:val="24"/>
                <w:szCs w:val="24"/>
              </w:rPr>
            </w:pPr>
            <w:r w:rsidRPr="00E9739C">
              <w:rPr>
                <w:rFonts w:eastAsia="Helvetica"/>
                <w:sz w:val="24"/>
                <w:szCs w:val="24"/>
              </w:rPr>
              <w:t>2027</w:t>
            </w:r>
          </w:p>
          <w:p w:rsidR="007B40F5" w:rsidRPr="00175331" w:rsidRDefault="007B40F5" w:rsidP="00515952">
            <w:pPr>
              <w:jc w:val="center"/>
              <w:rPr>
                <w:rFonts w:eastAsia="Helvetica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7B40F5" w:rsidRPr="00E9739C" w:rsidRDefault="007B40F5" w:rsidP="00515952">
            <w:pPr>
              <w:jc w:val="center"/>
              <w:rPr>
                <w:rFonts w:ascii="Arial" w:hAnsi="Arial" w:cs="Arial"/>
                <w:bCs/>
              </w:rPr>
            </w:pPr>
            <w:r w:rsidRPr="00E9739C">
              <w:rPr>
                <w:rFonts w:ascii="Arial" w:hAnsi="Arial" w:cs="Arial"/>
                <w:bCs/>
              </w:rPr>
              <w:t>185985,167</w:t>
            </w:r>
          </w:p>
          <w:p w:rsidR="007B40F5" w:rsidRPr="00E9739C" w:rsidRDefault="007B40F5" w:rsidP="00515952">
            <w:pPr>
              <w:pStyle w:val="ConsPlusCell"/>
              <w:jc w:val="center"/>
              <w:rPr>
                <w:rFonts w:eastAsia="Helvetica"/>
                <w:sz w:val="24"/>
                <w:szCs w:val="24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7B40F5" w:rsidRPr="00E9739C" w:rsidRDefault="007B40F5" w:rsidP="00515952">
            <w:pPr>
              <w:jc w:val="center"/>
              <w:rPr>
                <w:rFonts w:ascii="Arial" w:hAnsi="Arial" w:cs="Arial"/>
                <w:bCs/>
              </w:rPr>
            </w:pPr>
            <w:r w:rsidRPr="00E9739C">
              <w:rPr>
                <w:rFonts w:ascii="Arial" w:hAnsi="Arial" w:cs="Arial"/>
                <w:bCs/>
              </w:rPr>
              <w:t>5874,119</w:t>
            </w:r>
          </w:p>
          <w:p w:rsidR="007B40F5" w:rsidRPr="00E9739C" w:rsidRDefault="007B40F5" w:rsidP="00515952">
            <w:pPr>
              <w:pStyle w:val="ConsPlusCell"/>
              <w:jc w:val="center"/>
              <w:rPr>
                <w:rFonts w:eastAsia="Helvetica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40F5" w:rsidRPr="00E9739C" w:rsidRDefault="007B40F5" w:rsidP="00515952">
            <w:pPr>
              <w:jc w:val="center"/>
              <w:rPr>
                <w:rFonts w:ascii="Arial" w:hAnsi="Arial" w:cs="Arial"/>
                <w:bCs/>
              </w:rPr>
            </w:pPr>
            <w:r w:rsidRPr="00E9739C">
              <w:rPr>
                <w:rFonts w:ascii="Arial" w:hAnsi="Arial" w:cs="Arial"/>
                <w:bCs/>
              </w:rPr>
              <w:t>191859,286</w:t>
            </w:r>
          </w:p>
          <w:p w:rsidR="007B40F5" w:rsidRPr="00E9739C" w:rsidRDefault="007B40F5" w:rsidP="00515952">
            <w:pPr>
              <w:pStyle w:val="ConsPlusCell"/>
              <w:jc w:val="center"/>
              <w:rPr>
                <w:rFonts w:eastAsia="Helvetica"/>
                <w:sz w:val="24"/>
                <w:szCs w:val="24"/>
              </w:rPr>
            </w:pPr>
          </w:p>
        </w:tc>
      </w:tr>
    </w:tbl>
    <w:p w:rsidR="007B40F5" w:rsidRPr="00833CA7" w:rsidRDefault="007B40F5" w:rsidP="007B40F5">
      <w:pPr>
        <w:autoSpaceDE w:val="0"/>
        <w:autoSpaceDN w:val="0"/>
        <w:adjustRightInd w:val="0"/>
        <w:rPr>
          <w:rFonts w:ascii="Arial" w:hAnsi="Arial" w:cs="Arial"/>
        </w:rPr>
      </w:pPr>
    </w:p>
    <w:p w:rsidR="007B40F5" w:rsidRPr="00833CA7" w:rsidRDefault="007B40F5" w:rsidP="007B40F5">
      <w:pPr>
        <w:jc w:val="center"/>
        <w:rPr>
          <w:rFonts w:ascii="Arial" w:hAnsi="Arial" w:cs="Arial"/>
        </w:rPr>
      </w:pPr>
    </w:p>
    <w:p w:rsidR="007B40F5" w:rsidRPr="00833CA7" w:rsidRDefault="007B40F5" w:rsidP="007B40F5">
      <w:pPr>
        <w:jc w:val="center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Раздел </w:t>
      </w:r>
      <w:r w:rsidRPr="00833CA7">
        <w:rPr>
          <w:rFonts w:ascii="Arial" w:hAnsi="Arial" w:cs="Arial"/>
          <w:lang w:val="en-US"/>
        </w:rPr>
        <w:t>I</w:t>
      </w:r>
    </w:p>
    <w:p w:rsidR="007B40F5" w:rsidRPr="00833CA7" w:rsidRDefault="007B40F5" w:rsidP="007B40F5">
      <w:pPr>
        <w:pStyle w:val="ae"/>
        <w:ind w:firstLine="709"/>
        <w:jc w:val="center"/>
        <w:rPr>
          <w:rFonts w:ascii="Arial" w:hAnsi="Arial" w:cs="Arial"/>
        </w:rPr>
      </w:pPr>
      <w:r w:rsidRPr="00833CA7">
        <w:rPr>
          <w:rFonts w:ascii="Arial" w:hAnsi="Arial" w:cs="Arial"/>
        </w:rPr>
        <w:t>Общая характеристика сферы реализации муниципальной  программы</w:t>
      </w:r>
    </w:p>
    <w:p w:rsidR="007B40F5" w:rsidRPr="00833CA7" w:rsidRDefault="007B40F5" w:rsidP="007B40F5">
      <w:pPr>
        <w:pStyle w:val="ConsPlusNormal"/>
        <w:ind w:firstLine="0"/>
        <w:jc w:val="center"/>
        <w:rPr>
          <w:sz w:val="24"/>
          <w:szCs w:val="24"/>
        </w:rPr>
      </w:pPr>
      <w:r w:rsidRPr="00833CA7">
        <w:rPr>
          <w:sz w:val="24"/>
          <w:szCs w:val="24"/>
        </w:rPr>
        <w:t>Подраздел I</w:t>
      </w:r>
    </w:p>
    <w:p w:rsidR="007B40F5" w:rsidRPr="00833CA7" w:rsidRDefault="007B40F5" w:rsidP="007B40F5">
      <w:pPr>
        <w:pStyle w:val="ConsPlusNormal"/>
        <w:ind w:firstLine="0"/>
        <w:jc w:val="center"/>
        <w:rPr>
          <w:sz w:val="24"/>
          <w:szCs w:val="24"/>
        </w:rPr>
      </w:pPr>
      <w:r w:rsidRPr="00833CA7">
        <w:rPr>
          <w:sz w:val="24"/>
          <w:szCs w:val="24"/>
        </w:rPr>
        <w:t>Общая характеристика отрасли «Образование»</w:t>
      </w:r>
    </w:p>
    <w:p w:rsidR="007B40F5" w:rsidRPr="00833CA7" w:rsidRDefault="007B40F5" w:rsidP="007B40F5">
      <w:pPr>
        <w:pStyle w:val="ae"/>
        <w:ind w:firstLine="709"/>
        <w:jc w:val="center"/>
        <w:rPr>
          <w:rFonts w:ascii="Arial" w:hAnsi="Arial" w:cs="Arial"/>
        </w:rPr>
      </w:pPr>
    </w:p>
    <w:p w:rsidR="007B40F5" w:rsidRPr="00833CA7" w:rsidRDefault="007B40F5" w:rsidP="007B40F5">
      <w:pPr>
        <w:ind w:firstLine="709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1. Основными документами, определяющими  стратегию развития системы муниципального  образования, являются </w:t>
      </w:r>
      <w:r w:rsidRPr="00833CA7">
        <w:rPr>
          <w:rFonts w:ascii="Arial" w:hAnsi="Arial" w:cs="Arial"/>
          <w:shd w:val="clear" w:color="auto" w:fill="FFFFFF"/>
        </w:rPr>
        <w:t> </w:t>
      </w:r>
      <w:hyperlink r:id="rId5" w:anchor="7D20K3" w:history="1">
        <w:r w:rsidRPr="00833CA7">
          <w:rPr>
            <w:rFonts w:ascii="Arial" w:hAnsi="Arial" w:cs="Arial"/>
            <w:shd w:val="clear" w:color="auto" w:fill="FFFFFF"/>
          </w:rPr>
          <w:t>Федеральный закон от 29.12.2012 N 273-ФЗ "Об образовании в Российской Федерации"</w:t>
        </w:r>
      </w:hyperlink>
      <w:r w:rsidRPr="00833CA7">
        <w:rPr>
          <w:rFonts w:ascii="Arial" w:hAnsi="Arial" w:cs="Arial"/>
          <w:shd w:val="clear" w:color="auto" w:fill="FFFFFF"/>
        </w:rPr>
        <w:t>, </w:t>
      </w:r>
      <w:hyperlink r:id="rId6" w:anchor="7D20K3" w:history="1">
        <w:r w:rsidRPr="00833CA7">
          <w:rPr>
            <w:rFonts w:ascii="Arial" w:hAnsi="Arial" w:cs="Arial"/>
            <w:shd w:val="clear" w:color="auto" w:fill="FFFFFF"/>
          </w:rPr>
          <w:t>Указ Президента Российской Федерации от 07.05.2018 N 204 "О национальных целях и стратегических задачах развития Российской Федерации на период до 2024 года"</w:t>
        </w:r>
      </w:hyperlink>
      <w:r w:rsidRPr="00833CA7">
        <w:rPr>
          <w:rFonts w:ascii="Arial" w:hAnsi="Arial" w:cs="Arial"/>
          <w:shd w:val="clear" w:color="auto" w:fill="FFFFFF"/>
        </w:rPr>
        <w:t>, </w:t>
      </w:r>
      <w:hyperlink r:id="rId7" w:history="1">
        <w:r w:rsidRPr="00833CA7">
          <w:rPr>
            <w:rFonts w:ascii="Arial" w:hAnsi="Arial" w:cs="Arial"/>
            <w:shd w:val="clear" w:color="auto" w:fill="FFFFFF"/>
          </w:rPr>
          <w:t>Постановление Правительства Тверской области от 29.12.2018 N 402-пп "О государственной программе Тверской области "Развитие образования Тверской области"</w:t>
        </w:r>
      </w:hyperlink>
      <w:r w:rsidRPr="00833CA7">
        <w:rPr>
          <w:rFonts w:ascii="Arial" w:hAnsi="Arial" w:cs="Arial"/>
          <w:shd w:val="clear" w:color="auto" w:fill="FFFFFF"/>
        </w:rPr>
        <w:t> на 2019 - 2024 годы"</w:t>
      </w:r>
      <w:r w:rsidRPr="00833CA7">
        <w:rPr>
          <w:rFonts w:ascii="Arial" w:hAnsi="Arial" w:cs="Arial"/>
        </w:rPr>
        <w:t xml:space="preserve">. </w:t>
      </w:r>
    </w:p>
    <w:p w:rsidR="007B40F5" w:rsidRPr="00833CA7" w:rsidRDefault="007B40F5" w:rsidP="007B40F5">
      <w:pPr>
        <w:ind w:firstLine="709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Приоритетным направлением деятельности системы образования Спировского муниципального округа Тверской области остается обеспечение государственных гарантий, доступности и равных возможностей обучающимся в получении полноценного образования на всех его уровнях. </w:t>
      </w:r>
    </w:p>
    <w:p w:rsidR="007B40F5" w:rsidRPr="00833CA7" w:rsidRDefault="007B40F5" w:rsidP="007B40F5">
      <w:pPr>
        <w:pStyle w:val="ad"/>
        <w:tabs>
          <w:tab w:val="left" w:pos="851"/>
          <w:tab w:val="left" w:pos="1418"/>
        </w:tabs>
        <w:spacing w:before="0" w:beforeAutospacing="0" w:after="0" w:afterAutospacing="0"/>
        <w:ind w:firstLine="709"/>
        <w:jc w:val="both"/>
        <w:rPr>
          <w:rFonts w:ascii="Arial" w:hAnsi="Arial" w:cs="Arial"/>
          <w:shd w:val="clear" w:color="auto" w:fill="FFFFFF"/>
        </w:rPr>
      </w:pPr>
      <w:r w:rsidRPr="00833CA7">
        <w:rPr>
          <w:rFonts w:ascii="Arial" w:hAnsi="Arial" w:cs="Arial"/>
        </w:rPr>
        <w:t xml:space="preserve">2. </w:t>
      </w:r>
      <w:r w:rsidRPr="00833CA7">
        <w:rPr>
          <w:rFonts w:ascii="Arial" w:hAnsi="Arial" w:cs="Arial"/>
          <w:shd w:val="clear" w:color="auto" w:fill="FFFFFF"/>
        </w:rPr>
        <w:t>В концепции модернизации дошкольного образования определены основные параметры образования первого уровня: доступность, качество, эффективность. Достижение этих параметров возможно лишь путем комплексных, системных преобразований, направленных на построение целостного и эффективного образовательного пространства, в котором обеспечивается доступность качественного образования для всех слоев населения, эффективность использования имеющихся образовательных ресурсов.</w:t>
      </w:r>
    </w:p>
    <w:p w:rsidR="007B40F5" w:rsidRPr="00833CA7" w:rsidRDefault="007B40F5" w:rsidP="007B40F5">
      <w:pPr>
        <w:pStyle w:val="ad"/>
        <w:tabs>
          <w:tab w:val="left" w:pos="851"/>
          <w:tab w:val="left" w:pos="1418"/>
        </w:tabs>
        <w:spacing w:before="0" w:beforeAutospacing="0" w:after="0" w:afterAutospacing="0"/>
        <w:ind w:firstLine="709"/>
        <w:jc w:val="both"/>
        <w:rPr>
          <w:rFonts w:ascii="Arial" w:hAnsi="Arial" w:cs="Arial"/>
          <w:bCs/>
        </w:rPr>
      </w:pPr>
      <w:r w:rsidRPr="00833CA7">
        <w:rPr>
          <w:rFonts w:ascii="Arial" w:hAnsi="Arial" w:cs="Arial"/>
        </w:rPr>
        <w:t>Основными мероприятиями стратегии развития дошкольного образования в Спировском муниципальном округе Тверской области являются:</w:t>
      </w:r>
    </w:p>
    <w:p w:rsidR="007B40F5" w:rsidRPr="00833CA7" w:rsidRDefault="007B40F5" w:rsidP="007B40F5">
      <w:pPr>
        <w:ind w:firstLine="709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а) развитие вариативных форм организации дошкольного образования;</w:t>
      </w:r>
    </w:p>
    <w:p w:rsidR="007B40F5" w:rsidRPr="00833CA7" w:rsidRDefault="007B40F5" w:rsidP="007B40F5">
      <w:pPr>
        <w:ind w:firstLine="709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б) создание условий для повышения компетентности родителей воспитанников в вопросах образования и воспитания, в том числе для раннего развития детей в возрасте до трех лет путем предоставления услуг психолого-педагогической, методической и консультативной помощи родителям (законным представителям) детей, а также гражданам, желающим принять на воспитание в свои семьи детей, оставшихся без попечения родителей;</w:t>
      </w:r>
    </w:p>
    <w:p w:rsidR="007B40F5" w:rsidRPr="00833CA7" w:rsidRDefault="007B40F5" w:rsidP="007B40F5">
      <w:pPr>
        <w:ind w:firstLine="709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lastRenderedPageBreak/>
        <w:t>в) ремонт зданий дошкольных и иных образовательных учреждений, реализующих образовательные программы дошкольного образования.</w:t>
      </w:r>
    </w:p>
    <w:p w:rsidR="007B40F5" w:rsidRPr="003D26CC" w:rsidRDefault="007B40F5" w:rsidP="007B40F5">
      <w:pPr>
        <w:pStyle w:val="Default"/>
        <w:jc w:val="both"/>
        <w:rPr>
          <w:rFonts w:ascii="Arial" w:hAnsi="Arial" w:cs="Arial"/>
          <w:color w:val="auto"/>
        </w:rPr>
      </w:pPr>
      <w:r w:rsidRPr="00833CA7">
        <w:rPr>
          <w:rFonts w:ascii="Arial" w:hAnsi="Arial" w:cs="Arial"/>
          <w:color w:val="auto"/>
        </w:rPr>
        <w:t xml:space="preserve">  </w:t>
      </w:r>
      <w:r w:rsidRPr="00833CA7">
        <w:rPr>
          <w:rFonts w:ascii="Arial" w:hAnsi="Arial" w:cs="Arial"/>
          <w:color w:val="auto"/>
        </w:rPr>
        <w:tab/>
        <w:t xml:space="preserve">Для удовлетворения потребности населения в услугах дошкольного образования на территории Спировского муниципального округа Тверской области функционируют  3 детских сада, 4 группы дошкольного образования при общеобразовательных организациях, </w:t>
      </w:r>
      <w:r w:rsidRPr="00833CA7">
        <w:rPr>
          <w:rFonts w:ascii="Arial" w:hAnsi="Arial" w:cs="Arial"/>
          <w:color w:val="auto"/>
          <w:spacing w:val="20"/>
          <w:position w:val="2"/>
        </w:rPr>
        <w:t>которые в 2022-2023 учебном году посещают 327 детей.</w:t>
      </w:r>
      <w:r w:rsidRPr="00833CA7">
        <w:rPr>
          <w:rFonts w:ascii="Arial" w:hAnsi="Arial" w:cs="Arial"/>
          <w:color w:val="auto"/>
        </w:rPr>
        <w:t xml:space="preserve"> По состоянию на 1 сентября 2022 года 100% образовательных организаций, реализующих программы дошкольного образования, находились в муниципальной собственности. Очередь на получение дошкольного образования в ДОУ отсутствует.</w:t>
      </w:r>
      <w:r w:rsidRPr="00833CA7">
        <w:rPr>
          <w:rFonts w:ascii="Arial" w:hAnsi="Arial" w:cs="Arial"/>
          <w:color w:val="auto"/>
          <w:spacing w:val="20"/>
          <w:position w:val="2"/>
        </w:rPr>
        <w:t xml:space="preserve">  </w:t>
      </w:r>
      <w:r w:rsidRPr="00833CA7">
        <w:rPr>
          <w:rFonts w:ascii="Arial" w:hAnsi="Arial" w:cs="Arial"/>
          <w:color w:val="auto"/>
        </w:rPr>
        <w:t>Охват детей дошкольным  образованием составляет 82%, п</w:t>
      </w:r>
      <w:r>
        <w:rPr>
          <w:rFonts w:ascii="Arial" w:hAnsi="Arial" w:cs="Arial"/>
          <w:color w:val="auto"/>
        </w:rPr>
        <w:t xml:space="preserve">ричем в пгт </w:t>
      </w:r>
      <w:r w:rsidRPr="00833CA7">
        <w:rPr>
          <w:rFonts w:ascii="Arial" w:hAnsi="Arial" w:cs="Arial"/>
          <w:color w:val="auto"/>
        </w:rPr>
        <w:t xml:space="preserve">Спирово 89%, на селе 73%.  Задача по обеспечению каждому ребенку предшкольного возраста (5-7 лет) равных стартовых возможностей для обучения в образовательных организациях Спировского муниципального округа Тверской области решается целенаправленно и вполне успешно. Кроме доступности дошкольного образования, его качество становится одной из ключевых задач развития системы дошкольного образования. </w:t>
      </w:r>
    </w:p>
    <w:p w:rsidR="007B40F5" w:rsidRPr="00833CA7" w:rsidRDefault="007B40F5" w:rsidP="007B40F5">
      <w:pPr>
        <w:pStyle w:val="af0"/>
        <w:ind w:firstLine="709"/>
        <w:jc w:val="both"/>
        <w:rPr>
          <w:rFonts w:ascii="Arial" w:hAnsi="Arial" w:cs="Arial"/>
          <w:b w:val="0"/>
          <w:sz w:val="24"/>
          <w:szCs w:val="24"/>
        </w:rPr>
      </w:pPr>
      <w:r w:rsidRPr="00833CA7">
        <w:rPr>
          <w:rFonts w:ascii="Arial" w:hAnsi="Arial" w:cs="Arial"/>
          <w:b w:val="0"/>
          <w:sz w:val="24"/>
          <w:szCs w:val="24"/>
        </w:rPr>
        <w:t xml:space="preserve">3. Совершенствуется структура и содержание общего образования. </w:t>
      </w:r>
    </w:p>
    <w:p w:rsidR="007B40F5" w:rsidRPr="00833CA7" w:rsidRDefault="007B40F5" w:rsidP="007B40F5">
      <w:pPr>
        <w:ind w:firstLine="360"/>
        <w:jc w:val="both"/>
        <w:rPr>
          <w:rFonts w:ascii="Arial" w:hAnsi="Arial" w:cs="Arial"/>
          <w:iCs/>
        </w:rPr>
      </w:pPr>
      <w:r w:rsidRPr="00833CA7">
        <w:rPr>
          <w:rFonts w:ascii="Arial" w:hAnsi="Arial" w:cs="Arial"/>
        </w:rPr>
        <w:t xml:space="preserve"> Муниципальная система общего образования округа представляет сеть, состоящую из </w:t>
      </w:r>
      <w:r w:rsidRPr="00833CA7">
        <w:rPr>
          <w:rFonts w:ascii="Arial" w:hAnsi="Arial" w:cs="Arial"/>
          <w:b/>
        </w:rPr>
        <w:t>5</w:t>
      </w:r>
      <w:r w:rsidRPr="00833CA7">
        <w:rPr>
          <w:rFonts w:ascii="Arial" w:hAnsi="Arial" w:cs="Arial"/>
        </w:rPr>
        <w:t xml:space="preserve"> общеобразовательных организаций (1 филиала), из  них  3 средние школы, 2 основные школы.</w:t>
      </w:r>
      <w:r w:rsidRPr="00833CA7">
        <w:rPr>
          <w:rFonts w:ascii="Arial" w:hAnsi="Arial" w:cs="Arial"/>
          <w:iCs/>
        </w:rPr>
        <w:t xml:space="preserve"> </w:t>
      </w:r>
      <w:r w:rsidRPr="00833CA7">
        <w:rPr>
          <w:rFonts w:ascii="Arial" w:hAnsi="Arial" w:cs="Arial"/>
        </w:rPr>
        <w:t xml:space="preserve">Количество обучающихся по окончании 2021-2022 учебного года составило 1062 человека. </w:t>
      </w:r>
    </w:p>
    <w:p w:rsidR="007B40F5" w:rsidRPr="00833CA7" w:rsidRDefault="007B40F5" w:rsidP="007B40F5">
      <w:pPr>
        <w:ind w:firstLine="709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В 2018 - 2022 годах преобразование системы образования в Спировском муниципальном округе Тверской области осуществлялось по направлениям:</w:t>
      </w:r>
    </w:p>
    <w:p w:rsidR="007B40F5" w:rsidRPr="00833CA7" w:rsidRDefault="007B40F5" w:rsidP="007B40F5">
      <w:pPr>
        <w:numPr>
          <w:ilvl w:val="0"/>
          <w:numId w:val="3"/>
        </w:numPr>
        <w:ind w:left="1418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Введение федеральных государственных образовательных стандартов (далее - ФГОС);</w:t>
      </w:r>
    </w:p>
    <w:p w:rsidR="007B40F5" w:rsidRPr="00833CA7" w:rsidRDefault="007B40F5" w:rsidP="007B40F5">
      <w:pPr>
        <w:numPr>
          <w:ilvl w:val="0"/>
          <w:numId w:val="3"/>
        </w:numPr>
        <w:ind w:left="1418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Реализация на территории Спировского муниципального округа национального проекта «Образование», федеральных и региональных проектов;  </w:t>
      </w:r>
    </w:p>
    <w:p w:rsidR="007B40F5" w:rsidRPr="00833CA7" w:rsidRDefault="007B40F5" w:rsidP="007B40F5">
      <w:pPr>
        <w:pStyle w:val="af2"/>
        <w:numPr>
          <w:ilvl w:val="0"/>
          <w:numId w:val="3"/>
        </w:numPr>
        <w:ind w:left="1418"/>
        <w:jc w:val="both"/>
        <w:rPr>
          <w:rFonts w:ascii="Arial" w:hAnsi="Arial" w:cs="Arial"/>
          <w:sz w:val="24"/>
          <w:szCs w:val="24"/>
        </w:rPr>
      </w:pPr>
      <w:r w:rsidRPr="00833CA7">
        <w:rPr>
          <w:rFonts w:ascii="Arial" w:hAnsi="Arial" w:cs="Arial"/>
          <w:sz w:val="24"/>
          <w:szCs w:val="24"/>
        </w:rPr>
        <w:t xml:space="preserve">Совершенствование условий предоставления образования. Создаются условия, соответствующие нормативным требованиям, расширяются возможности использования форм дистанционного образования; </w:t>
      </w:r>
    </w:p>
    <w:p w:rsidR="007B40F5" w:rsidRPr="00833CA7" w:rsidRDefault="007B40F5" w:rsidP="007B40F5">
      <w:pPr>
        <w:pStyle w:val="ConsPlusTitle"/>
        <w:widowControl/>
        <w:numPr>
          <w:ilvl w:val="0"/>
          <w:numId w:val="3"/>
        </w:numPr>
        <w:ind w:left="1418" w:hanging="284"/>
        <w:jc w:val="both"/>
        <w:rPr>
          <w:rFonts w:ascii="Arial" w:hAnsi="Arial" w:cs="Arial"/>
          <w:b w:val="0"/>
          <w:sz w:val="24"/>
          <w:szCs w:val="24"/>
        </w:rPr>
      </w:pPr>
      <w:r w:rsidRPr="00833CA7">
        <w:rPr>
          <w:rFonts w:ascii="Arial" w:hAnsi="Arial" w:cs="Arial"/>
          <w:b w:val="0"/>
          <w:sz w:val="24"/>
          <w:szCs w:val="24"/>
        </w:rPr>
        <w:t xml:space="preserve">Обеспечение доступности учебных мест для всех обучающихся за счет участия в реализации  региональной  программы «Школьный автобус»; </w:t>
      </w:r>
    </w:p>
    <w:p w:rsidR="007B40F5" w:rsidRPr="00833CA7" w:rsidRDefault="007B40F5" w:rsidP="007B40F5">
      <w:pPr>
        <w:pStyle w:val="ConsPlusTitle"/>
        <w:widowControl/>
        <w:numPr>
          <w:ilvl w:val="0"/>
          <w:numId w:val="3"/>
        </w:numPr>
        <w:jc w:val="both"/>
        <w:rPr>
          <w:rFonts w:ascii="Arial" w:eastAsia="Calibri" w:hAnsi="Arial" w:cs="Arial"/>
          <w:b w:val="0"/>
          <w:sz w:val="24"/>
          <w:szCs w:val="24"/>
          <w:lang w:eastAsia="en-US"/>
        </w:rPr>
      </w:pPr>
      <w:r w:rsidRPr="00833CA7">
        <w:rPr>
          <w:rFonts w:ascii="Arial" w:hAnsi="Arial" w:cs="Arial"/>
          <w:b w:val="0"/>
          <w:sz w:val="24"/>
          <w:szCs w:val="24"/>
        </w:rPr>
        <w:t xml:space="preserve">Развитие системы оценки качества образования; </w:t>
      </w:r>
    </w:p>
    <w:p w:rsidR="007B40F5" w:rsidRPr="00833CA7" w:rsidRDefault="007B40F5" w:rsidP="007B40F5">
      <w:pPr>
        <w:pStyle w:val="ConsPlusTitle"/>
        <w:widowControl/>
        <w:numPr>
          <w:ilvl w:val="0"/>
          <w:numId w:val="3"/>
        </w:numPr>
        <w:ind w:left="1418"/>
        <w:jc w:val="both"/>
        <w:rPr>
          <w:rFonts w:ascii="Arial" w:eastAsia="Calibri" w:hAnsi="Arial" w:cs="Arial"/>
          <w:b w:val="0"/>
          <w:sz w:val="24"/>
          <w:szCs w:val="24"/>
          <w:lang w:eastAsia="en-US"/>
        </w:rPr>
      </w:pPr>
      <w:r w:rsidRPr="00833CA7">
        <w:rPr>
          <w:rFonts w:ascii="Arial" w:hAnsi="Arial" w:cs="Arial"/>
          <w:b w:val="0"/>
          <w:bCs w:val="0"/>
          <w:sz w:val="24"/>
          <w:szCs w:val="24"/>
        </w:rPr>
        <w:t>Внедрение технологий энергосбережения, проведение ремонтных работ в организациях образования Спировского муниципального округа Тверской области,</w:t>
      </w:r>
      <w:r w:rsidRPr="00833CA7">
        <w:rPr>
          <w:rFonts w:ascii="Arial" w:hAnsi="Arial" w:cs="Arial"/>
          <w:b w:val="0"/>
          <w:sz w:val="24"/>
          <w:szCs w:val="24"/>
        </w:rPr>
        <w:t xml:space="preserve"> мероприятий комплексной безопасности;  </w:t>
      </w:r>
    </w:p>
    <w:p w:rsidR="007B40F5" w:rsidRPr="00833CA7" w:rsidRDefault="007B40F5" w:rsidP="007B40F5">
      <w:pPr>
        <w:numPr>
          <w:ilvl w:val="0"/>
          <w:numId w:val="3"/>
        </w:numPr>
        <w:ind w:left="1418" w:hanging="284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Формирование здоровье сберегающей среды с целью сохранения и укрепления здоровья школьников. </w:t>
      </w:r>
    </w:p>
    <w:p w:rsidR="007B40F5" w:rsidRPr="00833CA7" w:rsidRDefault="007B40F5" w:rsidP="007B40F5">
      <w:pPr>
        <w:ind w:firstLine="709"/>
        <w:jc w:val="both"/>
        <w:rPr>
          <w:rFonts w:ascii="Arial" w:hAnsi="Arial" w:cs="Arial"/>
          <w:bCs/>
        </w:rPr>
      </w:pPr>
      <w:r w:rsidRPr="00833CA7">
        <w:rPr>
          <w:rFonts w:ascii="Arial" w:hAnsi="Arial" w:cs="Arial"/>
          <w:bCs/>
        </w:rPr>
        <w:t xml:space="preserve">Реализуя вышеуказанные направления, Спировский муниципальный округ Тверской области привлекает инвестиции за счет активного участия:  </w:t>
      </w:r>
    </w:p>
    <w:p w:rsidR="007B40F5" w:rsidRPr="00833CA7" w:rsidRDefault="007B40F5" w:rsidP="007B40F5">
      <w:pPr>
        <w:numPr>
          <w:ilvl w:val="0"/>
          <w:numId w:val="4"/>
        </w:numPr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в реализации Перечня мероприятий по созданию в общеобразовательных организациях Тверской области, расположенных в сельской местности, условий для занятий физической культурой и спортом;</w:t>
      </w:r>
    </w:p>
    <w:p w:rsidR="007B40F5" w:rsidRPr="00833CA7" w:rsidRDefault="007B40F5" w:rsidP="007B40F5">
      <w:pPr>
        <w:numPr>
          <w:ilvl w:val="0"/>
          <w:numId w:val="4"/>
        </w:numPr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в комплексе мероприятий, направленных на укрепление материально-технической базы муниципальных общеобразовательных организаций Тверской области;</w:t>
      </w:r>
    </w:p>
    <w:p w:rsidR="007B40F5" w:rsidRPr="00833CA7" w:rsidRDefault="007B40F5" w:rsidP="007B40F5">
      <w:pPr>
        <w:numPr>
          <w:ilvl w:val="0"/>
          <w:numId w:val="4"/>
        </w:numPr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 в комплексе мероприятий, направленных на обеспечение комплексной безопасности зданий и помещений, находящихся в </w:t>
      </w:r>
      <w:r w:rsidRPr="00833CA7">
        <w:rPr>
          <w:rFonts w:ascii="Arial" w:hAnsi="Arial" w:cs="Arial"/>
        </w:rPr>
        <w:lastRenderedPageBreak/>
        <w:t>муниципальной собственности и используемых для размещения общеобразовательных организаций Тверской области.</w:t>
      </w:r>
    </w:p>
    <w:p w:rsidR="007B40F5" w:rsidRPr="00833CA7" w:rsidRDefault="007B40F5" w:rsidP="007B40F5">
      <w:pPr>
        <w:tabs>
          <w:tab w:val="left" w:pos="1080"/>
        </w:tabs>
        <w:ind w:firstLine="680"/>
        <w:jc w:val="both"/>
        <w:rPr>
          <w:rFonts w:ascii="Arial" w:hAnsi="Arial" w:cs="Arial"/>
          <w:bCs/>
        </w:rPr>
      </w:pPr>
      <w:r w:rsidRPr="00833CA7">
        <w:rPr>
          <w:rFonts w:ascii="Arial" w:hAnsi="Arial" w:cs="Arial"/>
        </w:rPr>
        <w:t>4. Управление муниципальным образованием осуществляется в соответствии с программно-целевым принципом.</w:t>
      </w:r>
      <w:r w:rsidRPr="00833CA7">
        <w:rPr>
          <w:rFonts w:ascii="Arial" w:hAnsi="Arial" w:cs="Arial"/>
          <w:bCs/>
        </w:rPr>
        <w:t xml:space="preserve"> Реализуются положения </w:t>
      </w:r>
      <w:r w:rsidRPr="00833CA7">
        <w:rPr>
          <w:rStyle w:val="af1"/>
          <w:rFonts w:ascii="Arial" w:hAnsi="Arial" w:cs="Arial"/>
          <w:b w:val="0"/>
        </w:rPr>
        <w:t>Федерального закона от 08.05.2010 № 83-ФЗ «О внесении изменений в отдельные законодательные акты Российской Федерации в связи с совершенствованием правового положения муниципальных учреждений».</w:t>
      </w:r>
    </w:p>
    <w:p w:rsidR="007B40F5" w:rsidRPr="00833CA7" w:rsidRDefault="007B40F5" w:rsidP="007B40F5">
      <w:pPr>
        <w:ind w:firstLine="709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В 100%  муниципальных образовательных организаций введена новая система оплаты труда (далее - НСОТ), направленная на стимулирование достижений качественных результатов профессиональной деятельности. </w:t>
      </w:r>
    </w:p>
    <w:p w:rsidR="007B40F5" w:rsidRPr="00833CA7" w:rsidRDefault="007B40F5" w:rsidP="007B40F5">
      <w:pPr>
        <w:pStyle w:val="ConsPlusNormal"/>
        <w:ind w:firstLine="0"/>
        <w:rPr>
          <w:sz w:val="24"/>
          <w:szCs w:val="24"/>
        </w:rPr>
      </w:pPr>
    </w:p>
    <w:p w:rsidR="007B40F5" w:rsidRPr="00833CA7" w:rsidRDefault="007B40F5" w:rsidP="007B40F5">
      <w:pPr>
        <w:pStyle w:val="ConsPlusNormal"/>
        <w:ind w:firstLine="0"/>
        <w:jc w:val="center"/>
        <w:rPr>
          <w:sz w:val="24"/>
          <w:szCs w:val="24"/>
        </w:rPr>
      </w:pPr>
      <w:r w:rsidRPr="00833CA7">
        <w:rPr>
          <w:sz w:val="24"/>
          <w:szCs w:val="24"/>
        </w:rPr>
        <w:t xml:space="preserve">Подраздел </w:t>
      </w:r>
      <w:r w:rsidRPr="00833CA7">
        <w:rPr>
          <w:sz w:val="24"/>
          <w:szCs w:val="24"/>
          <w:lang w:val="en-US"/>
        </w:rPr>
        <w:t>II</w:t>
      </w:r>
    </w:p>
    <w:p w:rsidR="007B40F5" w:rsidRPr="00833CA7" w:rsidRDefault="007B40F5" w:rsidP="007B40F5">
      <w:pPr>
        <w:pStyle w:val="ConsPlusNormal"/>
        <w:ind w:firstLine="0"/>
        <w:jc w:val="center"/>
        <w:rPr>
          <w:sz w:val="24"/>
          <w:szCs w:val="24"/>
        </w:rPr>
      </w:pPr>
      <w:r w:rsidRPr="00833CA7">
        <w:rPr>
          <w:sz w:val="24"/>
          <w:szCs w:val="24"/>
        </w:rPr>
        <w:t>Основные проблемы в сфере образования</w:t>
      </w:r>
    </w:p>
    <w:p w:rsidR="007B40F5" w:rsidRPr="00833CA7" w:rsidRDefault="007B40F5" w:rsidP="007B40F5">
      <w:pPr>
        <w:ind w:firstLine="720"/>
        <w:jc w:val="both"/>
        <w:rPr>
          <w:rFonts w:ascii="Arial" w:hAnsi="Arial" w:cs="Arial"/>
        </w:rPr>
      </w:pPr>
    </w:p>
    <w:p w:rsidR="007B40F5" w:rsidRPr="00833CA7" w:rsidRDefault="007B40F5" w:rsidP="007B40F5">
      <w:pPr>
        <w:ind w:firstLine="720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5. Анализ результатов реализации образовательной политики в округе за последние годы наряду с позитивными базовыми достижениями позволяет выявить ключевые проблемы: </w:t>
      </w:r>
    </w:p>
    <w:p w:rsidR="007B40F5" w:rsidRPr="00833CA7" w:rsidRDefault="007B40F5" w:rsidP="007B40F5">
      <w:pPr>
        <w:tabs>
          <w:tab w:val="left" w:pos="0"/>
        </w:tabs>
        <w:suppressAutoHyphens/>
        <w:jc w:val="both"/>
        <w:outlineLvl w:val="0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а) недостаточная доступность качественных образовательных услуг общего образования; </w:t>
      </w:r>
    </w:p>
    <w:p w:rsidR="007B40F5" w:rsidRPr="00833CA7" w:rsidRDefault="007B40F5" w:rsidP="007B40F5">
      <w:pPr>
        <w:tabs>
          <w:tab w:val="left" w:pos="0"/>
        </w:tabs>
        <w:suppressAutoHyphens/>
        <w:jc w:val="both"/>
        <w:outlineLvl w:val="0"/>
        <w:rPr>
          <w:rFonts w:ascii="Arial" w:hAnsi="Arial" w:cs="Arial"/>
        </w:rPr>
      </w:pPr>
      <w:r w:rsidRPr="00833CA7">
        <w:rPr>
          <w:rFonts w:ascii="Arial" w:hAnsi="Arial" w:cs="Arial"/>
        </w:rPr>
        <w:t>б) не во всех образовательных организациях округа созданы условия для доступности образования детей с ОВЗ и детей-инвалидов;</w:t>
      </w:r>
    </w:p>
    <w:p w:rsidR="007B40F5" w:rsidRPr="00833CA7" w:rsidRDefault="007B40F5" w:rsidP="007B40F5">
      <w:pPr>
        <w:tabs>
          <w:tab w:val="left" w:pos="0"/>
        </w:tabs>
        <w:suppressAutoHyphens/>
        <w:jc w:val="both"/>
        <w:outlineLvl w:val="0"/>
        <w:rPr>
          <w:rFonts w:ascii="Arial" w:hAnsi="Arial" w:cs="Arial"/>
        </w:rPr>
      </w:pPr>
      <w:r w:rsidRPr="00833CA7">
        <w:rPr>
          <w:rFonts w:ascii="Arial" w:hAnsi="Arial" w:cs="Arial"/>
        </w:rPr>
        <w:t>в) одной из актуальных проблем остается материально-техническое и кадровое обеспечение.</w:t>
      </w:r>
    </w:p>
    <w:p w:rsidR="007B40F5" w:rsidRPr="00833CA7" w:rsidRDefault="007B40F5" w:rsidP="007B40F5">
      <w:pPr>
        <w:tabs>
          <w:tab w:val="left" w:pos="0"/>
        </w:tabs>
        <w:suppressAutoHyphens/>
        <w:jc w:val="both"/>
        <w:outlineLvl w:val="0"/>
        <w:rPr>
          <w:rFonts w:ascii="Arial" w:hAnsi="Arial" w:cs="Arial"/>
        </w:rPr>
      </w:pPr>
      <w:r w:rsidRPr="00833CA7">
        <w:rPr>
          <w:rFonts w:ascii="Arial" w:hAnsi="Arial" w:cs="Arial"/>
        </w:rPr>
        <w:t>г) здания образовательных организаций требуют проведения ремонтов;</w:t>
      </w:r>
    </w:p>
    <w:p w:rsidR="007B40F5" w:rsidRPr="00833CA7" w:rsidRDefault="007B40F5" w:rsidP="007B40F5">
      <w:pPr>
        <w:tabs>
          <w:tab w:val="left" w:pos="0"/>
        </w:tabs>
        <w:suppressAutoHyphens/>
        <w:jc w:val="both"/>
        <w:outlineLvl w:val="0"/>
        <w:rPr>
          <w:rFonts w:ascii="Arial" w:hAnsi="Arial" w:cs="Arial"/>
        </w:rPr>
      </w:pPr>
      <w:r w:rsidRPr="00833CA7">
        <w:rPr>
          <w:rFonts w:ascii="Arial" w:hAnsi="Arial" w:cs="Arial"/>
        </w:rPr>
        <w:t>д) отмечается нехватка квалифицированных кадров в общеобразовательных организациях, особенно в сельской местности;</w:t>
      </w:r>
    </w:p>
    <w:p w:rsidR="007B40F5" w:rsidRPr="00833CA7" w:rsidRDefault="007B40F5" w:rsidP="007B40F5">
      <w:pPr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е) отсутствие сформированной системы непрерывного образования, подготовки и переподготовки профессиональных кадров, что вызвано:</w:t>
      </w:r>
    </w:p>
    <w:p w:rsidR="007B40F5" w:rsidRPr="00833CA7" w:rsidRDefault="007B40F5" w:rsidP="007B40F5">
      <w:pPr>
        <w:ind w:firstLine="709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- «старением» педагогического корпуса; недостаточной мотивацией притока и закрепления молодых специалистов в системе образования;</w:t>
      </w:r>
    </w:p>
    <w:p w:rsidR="007B40F5" w:rsidRPr="00833CA7" w:rsidRDefault="007B40F5" w:rsidP="007B40F5">
      <w:pPr>
        <w:pStyle w:val="ConsPlusNormal"/>
        <w:suppressAutoHyphens/>
        <w:ind w:firstLine="709"/>
        <w:jc w:val="both"/>
        <w:rPr>
          <w:sz w:val="24"/>
          <w:szCs w:val="24"/>
        </w:rPr>
      </w:pPr>
      <w:r w:rsidRPr="00833CA7">
        <w:rPr>
          <w:sz w:val="24"/>
          <w:szCs w:val="24"/>
        </w:rPr>
        <w:t>- низкими темпами обновления системы повышения квалификации управленческих, инженерно-педагогических кадров системы образования;</w:t>
      </w:r>
    </w:p>
    <w:p w:rsidR="007B40F5" w:rsidRPr="00833CA7" w:rsidRDefault="007B40F5" w:rsidP="007B40F5">
      <w:pPr>
        <w:ind w:firstLine="709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- невысоким спросом потребителей на педагогические специальности;</w:t>
      </w:r>
    </w:p>
    <w:p w:rsidR="007B40F5" w:rsidRPr="00833CA7" w:rsidRDefault="007B40F5" w:rsidP="007B40F5">
      <w:pPr>
        <w:pStyle w:val="ConsPlusNormal"/>
        <w:suppressAutoHyphens/>
        <w:ind w:firstLine="709"/>
        <w:jc w:val="both"/>
        <w:rPr>
          <w:sz w:val="24"/>
          <w:szCs w:val="24"/>
        </w:rPr>
      </w:pPr>
      <w:r w:rsidRPr="00833CA7">
        <w:rPr>
          <w:sz w:val="24"/>
          <w:szCs w:val="24"/>
        </w:rPr>
        <w:t xml:space="preserve">- отсутствием конкуренции на вакантные места в системе образования. </w:t>
      </w:r>
    </w:p>
    <w:p w:rsidR="007B40F5" w:rsidRPr="00833CA7" w:rsidRDefault="007B40F5" w:rsidP="007B40F5">
      <w:pPr>
        <w:tabs>
          <w:tab w:val="left" w:pos="0"/>
        </w:tabs>
        <w:suppressAutoHyphens/>
        <w:jc w:val="both"/>
        <w:outlineLvl w:val="0"/>
        <w:rPr>
          <w:rFonts w:ascii="Arial" w:hAnsi="Arial" w:cs="Arial"/>
        </w:rPr>
      </w:pPr>
      <w:r w:rsidRPr="00833CA7">
        <w:rPr>
          <w:rFonts w:ascii="Arial" w:hAnsi="Arial" w:cs="Arial"/>
        </w:rPr>
        <w:t>ж) актуальной является проблема по созданию современной и безопасной цифровой образовательной среды, обеспечивающей высокое качество и доступность образования всех видов и уровней;</w:t>
      </w:r>
    </w:p>
    <w:p w:rsidR="007B40F5" w:rsidRPr="00833CA7" w:rsidRDefault="007B40F5" w:rsidP="007B40F5">
      <w:pPr>
        <w:tabs>
          <w:tab w:val="left" w:pos="0"/>
        </w:tabs>
        <w:suppressAutoHyphens/>
        <w:jc w:val="both"/>
        <w:outlineLvl w:val="0"/>
        <w:rPr>
          <w:rFonts w:ascii="Arial" w:hAnsi="Arial" w:cs="Arial"/>
        </w:rPr>
      </w:pPr>
      <w:r w:rsidRPr="00833CA7">
        <w:rPr>
          <w:rFonts w:ascii="Arial" w:hAnsi="Arial" w:cs="Arial"/>
        </w:rPr>
        <w:t>з) остается проблема с охватом программами дополнительного образования сельских школьников по причине удаленности от организаций дополнительного образования Спировского муниципального округа.</w:t>
      </w:r>
    </w:p>
    <w:p w:rsidR="007B40F5" w:rsidRPr="00833CA7" w:rsidRDefault="007B40F5" w:rsidP="007B40F5">
      <w:pPr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  </w:t>
      </w:r>
      <w:r w:rsidRPr="00833CA7">
        <w:rPr>
          <w:rFonts w:ascii="Arial" w:hAnsi="Arial" w:cs="Arial"/>
        </w:rPr>
        <w:tab/>
        <w:t>Перспективы развития системы общего образования заложены в программных мероприятиях, при выполнении которых будут созданы условия для успешного функционирования системы образования и осуществления комплексного подхода к модернизации образования, введения ФГОС общего образования, дистанционного обучения, инклюзивного образования детей-инвалидов, развития системы оценки качества образования.</w:t>
      </w:r>
    </w:p>
    <w:p w:rsidR="007B40F5" w:rsidRPr="00833CA7" w:rsidRDefault="007B40F5" w:rsidP="007B40F5">
      <w:pPr>
        <w:pStyle w:val="ConsPlusNormal"/>
        <w:jc w:val="center"/>
        <w:rPr>
          <w:sz w:val="24"/>
          <w:szCs w:val="24"/>
        </w:rPr>
      </w:pPr>
    </w:p>
    <w:p w:rsidR="007B40F5" w:rsidRPr="00833CA7" w:rsidRDefault="007B40F5" w:rsidP="007B40F5">
      <w:pPr>
        <w:pStyle w:val="ConsPlusNormal"/>
        <w:ind w:firstLine="0"/>
        <w:jc w:val="center"/>
        <w:rPr>
          <w:sz w:val="24"/>
          <w:szCs w:val="24"/>
        </w:rPr>
      </w:pPr>
      <w:r w:rsidRPr="00833CA7">
        <w:rPr>
          <w:sz w:val="24"/>
          <w:szCs w:val="24"/>
        </w:rPr>
        <w:t xml:space="preserve">Подраздел </w:t>
      </w:r>
      <w:r w:rsidRPr="00833CA7">
        <w:rPr>
          <w:sz w:val="24"/>
          <w:szCs w:val="24"/>
          <w:lang w:val="en-US"/>
        </w:rPr>
        <w:t>III</w:t>
      </w:r>
    </w:p>
    <w:p w:rsidR="007B40F5" w:rsidRPr="00833CA7" w:rsidRDefault="007B40F5" w:rsidP="007B40F5">
      <w:pPr>
        <w:pStyle w:val="ConsPlusNormal"/>
        <w:ind w:firstLine="0"/>
        <w:jc w:val="center"/>
        <w:rPr>
          <w:sz w:val="24"/>
          <w:szCs w:val="24"/>
        </w:rPr>
      </w:pPr>
      <w:r w:rsidRPr="00833CA7">
        <w:rPr>
          <w:sz w:val="24"/>
          <w:szCs w:val="24"/>
        </w:rPr>
        <w:t>Основные направления решения проблем в сфере образования</w:t>
      </w:r>
    </w:p>
    <w:p w:rsidR="007B40F5" w:rsidRPr="00833CA7" w:rsidRDefault="007B40F5" w:rsidP="007B40F5">
      <w:pPr>
        <w:jc w:val="both"/>
        <w:rPr>
          <w:rFonts w:ascii="Arial" w:hAnsi="Arial" w:cs="Arial"/>
        </w:rPr>
      </w:pPr>
    </w:p>
    <w:p w:rsidR="007B40F5" w:rsidRPr="00833CA7" w:rsidRDefault="007B40F5" w:rsidP="007B40F5">
      <w:pPr>
        <w:ind w:firstLine="709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6. Основные направления муниципальной образовательной политики, нацеленные на решение вышеуказанных проблем, связаны с общенациональными </w:t>
      </w:r>
      <w:r w:rsidRPr="00833CA7">
        <w:rPr>
          <w:rFonts w:ascii="Arial" w:hAnsi="Arial" w:cs="Arial"/>
        </w:rPr>
        <w:lastRenderedPageBreak/>
        <w:t xml:space="preserve">приоритетами, обозначенными в Указе Президента Российской Федерации № 204 от 07.05.2018 «О национальных целях и стратегических задачах развития Российской Федерации на период до 2024 года», «Стратегии развития воспитания до 2025 года», утвержденной распоряжением Правительства Российской Федерации от 29.05.2015 № 996-р, в Приоритетном проекте «Доступное дополнительное образование для детей», утверждённом протоколом заседания президиума Совета при Президенте Российской Федерации по стратегическому развитию и приоритетным проектам от 30.11.2016, в Приоритетном проекте «Современная цифровая образовательная среда в Российской Федерации», утверждённом протоколом заседания президиума Совета при Президенте Российской Федерации по стратегическому развитию и приоритетным проектам от 26.10.2016 и состоят в следующем: </w:t>
      </w:r>
    </w:p>
    <w:p w:rsidR="007B40F5" w:rsidRPr="00833CA7" w:rsidRDefault="007B40F5" w:rsidP="007B40F5">
      <w:pPr>
        <w:ind w:firstLine="709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- повышение доступности качественного дошкольного, общего, дополнительного образования; </w:t>
      </w:r>
    </w:p>
    <w:p w:rsidR="007B40F5" w:rsidRPr="00833CA7" w:rsidRDefault="007B40F5" w:rsidP="007B40F5">
      <w:pPr>
        <w:ind w:firstLine="709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- развитие сферы непрерывного образования, включающей гибко организованные вариативные формы образования и социализации на протяжении всей жизни человека;</w:t>
      </w:r>
    </w:p>
    <w:p w:rsidR="007B40F5" w:rsidRPr="00833CA7" w:rsidRDefault="007B40F5" w:rsidP="007B40F5">
      <w:pPr>
        <w:ind w:firstLine="709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 - внедрение на уровнях начального общего, основного общего и среднего общего образования новых методов обучения и воспитания, образовательных технологий, обеспечивающих освоение обучающимися базовых навыков и умений, повышение их мотивации к обучению и вовлечённости в образовательный процесс, а также обновление содержания и совершенствование методов обучения; </w:t>
      </w:r>
    </w:p>
    <w:p w:rsidR="007B40F5" w:rsidRPr="00833CA7" w:rsidRDefault="007B40F5" w:rsidP="007B40F5">
      <w:pPr>
        <w:ind w:firstLine="709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- формирование эффективной системы выявления, поддержки и развития способностей и талантов у детей и молодёжи, основанной на принципах справедливости, всеобщности и направленной на самоопределение и профессиональную ориентацию всех обучающихся; </w:t>
      </w:r>
    </w:p>
    <w:p w:rsidR="007B40F5" w:rsidRPr="00833CA7" w:rsidRDefault="007B40F5" w:rsidP="007B40F5">
      <w:pPr>
        <w:ind w:firstLine="709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 - создание условий для раннего развития детей в возрасте до трёх лет, реализация программы психолого-педагогической, методическо-консультативной помощи родителям детей, получающих дошкольное образование в семье;</w:t>
      </w:r>
    </w:p>
    <w:p w:rsidR="007B40F5" w:rsidRPr="00833CA7" w:rsidRDefault="007B40F5" w:rsidP="007B40F5">
      <w:pPr>
        <w:ind w:firstLine="709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 - создание современной и безопасной цифровой образовательной среды, обеспечивающей высокое качество и доступность образования всех видов и уровней; </w:t>
      </w:r>
    </w:p>
    <w:p w:rsidR="007B40F5" w:rsidRPr="00833CA7" w:rsidRDefault="007B40F5" w:rsidP="007B40F5">
      <w:pPr>
        <w:ind w:firstLine="709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- повышение эффективности комплексной поддержки уязвимой категории детей, способствующей социальной реабилитации и полноценной интеграции в общество; </w:t>
      </w:r>
    </w:p>
    <w:p w:rsidR="007B40F5" w:rsidRPr="00833CA7" w:rsidRDefault="007B40F5" w:rsidP="007B40F5">
      <w:pPr>
        <w:ind w:firstLine="709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- повышение эффективности воспитательной деятельности в системе образования;</w:t>
      </w:r>
    </w:p>
    <w:p w:rsidR="007B40F5" w:rsidRPr="00833CA7" w:rsidRDefault="007B40F5" w:rsidP="007B40F5">
      <w:pPr>
        <w:ind w:firstLine="709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 -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общества; </w:t>
      </w:r>
    </w:p>
    <w:p w:rsidR="007B40F5" w:rsidRPr="00833CA7" w:rsidRDefault="007B40F5" w:rsidP="007B40F5">
      <w:pPr>
        <w:ind w:firstLine="709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- активное использование сетевого взаимодействия при реализации дополнительных общеразвивающих программ, в том числе с применением дистанционных технологий и электронного обучения, предоставляющих доступ к образовательным программам, инфраструктуре, педагогам и средствам обучения и воспитания для детей вне зависимости от их места проживания; </w:t>
      </w:r>
    </w:p>
    <w:p w:rsidR="007B40F5" w:rsidRPr="00833CA7" w:rsidRDefault="007B40F5" w:rsidP="007B40F5">
      <w:pPr>
        <w:ind w:firstLine="709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- внедрение новых образовательных технологий, реализация выездных программ и проектов в сельской местности, сетевого взаимодействия, модернизации инфраструктуры и оборудования, организацию дополнительного профессионального образования педагогических работников и вовлечения в реализацию дополнительных общеразвивающих программ специалистов из различных сфер науки, техники, культуры и спорта; </w:t>
      </w:r>
    </w:p>
    <w:p w:rsidR="007B40F5" w:rsidRPr="00833CA7" w:rsidRDefault="007B40F5" w:rsidP="007B40F5">
      <w:pPr>
        <w:ind w:firstLine="709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lastRenderedPageBreak/>
        <w:t>- развитие цифрового образовательного пространства.</w:t>
      </w:r>
    </w:p>
    <w:p w:rsidR="007B40F5" w:rsidRPr="00833CA7" w:rsidRDefault="007B40F5" w:rsidP="007B40F5">
      <w:pPr>
        <w:ind w:firstLine="709"/>
        <w:jc w:val="both"/>
        <w:rPr>
          <w:rFonts w:ascii="Arial" w:hAnsi="Arial" w:cs="Arial"/>
        </w:rPr>
      </w:pPr>
    </w:p>
    <w:p w:rsidR="007B40F5" w:rsidRPr="00833CA7" w:rsidRDefault="007B40F5" w:rsidP="007B40F5">
      <w:pPr>
        <w:pStyle w:val="ConsPlusNormal"/>
        <w:ind w:firstLine="0"/>
        <w:jc w:val="center"/>
        <w:rPr>
          <w:sz w:val="24"/>
          <w:szCs w:val="24"/>
        </w:rPr>
      </w:pPr>
      <w:r w:rsidRPr="00833CA7">
        <w:rPr>
          <w:sz w:val="24"/>
          <w:szCs w:val="24"/>
        </w:rPr>
        <w:t xml:space="preserve">Подраздел </w:t>
      </w:r>
      <w:r w:rsidRPr="00833CA7">
        <w:rPr>
          <w:sz w:val="24"/>
          <w:szCs w:val="24"/>
          <w:lang w:val="en-US"/>
        </w:rPr>
        <w:t>IV</w:t>
      </w:r>
    </w:p>
    <w:p w:rsidR="007B40F5" w:rsidRPr="00833CA7" w:rsidRDefault="007B40F5" w:rsidP="007B40F5">
      <w:pPr>
        <w:pStyle w:val="ConsPlusNormal"/>
        <w:suppressAutoHyphens/>
        <w:ind w:firstLine="709"/>
        <w:jc w:val="center"/>
        <w:rPr>
          <w:sz w:val="24"/>
          <w:szCs w:val="24"/>
        </w:rPr>
      </w:pPr>
      <w:r w:rsidRPr="00833CA7">
        <w:rPr>
          <w:sz w:val="24"/>
          <w:szCs w:val="24"/>
        </w:rPr>
        <w:t>Приоритеты муниципальной политики в сфере образования</w:t>
      </w:r>
    </w:p>
    <w:p w:rsidR="007B40F5" w:rsidRPr="00833CA7" w:rsidRDefault="007B40F5" w:rsidP="007B40F5">
      <w:pPr>
        <w:ind w:firstLine="709"/>
        <w:jc w:val="both"/>
        <w:rPr>
          <w:rFonts w:ascii="Arial" w:hAnsi="Arial" w:cs="Arial"/>
        </w:rPr>
      </w:pPr>
    </w:p>
    <w:p w:rsidR="007B40F5" w:rsidRPr="00833CA7" w:rsidRDefault="007B40F5" w:rsidP="007B40F5">
      <w:pPr>
        <w:ind w:firstLine="709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7. Основные направления муниципальной образовательной политики, нацеленные на решение вышеуказанных проблем, связаны с общенациональными приоритетами, обозначенными в  Государственной программе Российской Федерации «Развитие образования на 2017-2025 годы», утвержденной постановлением Правительства Российской Федерации от 26.12.2017 № 1642. </w:t>
      </w:r>
    </w:p>
    <w:p w:rsidR="007B40F5" w:rsidRPr="00833CA7" w:rsidRDefault="007B40F5" w:rsidP="007B40F5">
      <w:pPr>
        <w:ind w:firstLine="709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Основные приоритеты и цели Программы определены на основе демографических прогнозов о количестве детей дошкольного, школьного возраста, молодежи, прогнозов развития экономики округа, рынка труда, производственных технологий, Стратегии социально-экономического развития Тверской области на период до 2030 года, решений Правительства Тверской области. В стратегической перспективе приоритетами развития образования определены повышение удовлетворенности населения качеством дошкольного, общего, дополнительного образования, формирование образованного и социализированного поколения жителей муниципального округа. Стратегическими векторами реализации муниципальной программы являются: </w:t>
      </w:r>
    </w:p>
    <w:p w:rsidR="007B40F5" w:rsidRPr="00833CA7" w:rsidRDefault="007B40F5" w:rsidP="007B40F5">
      <w:pPr>
        <w:ind w:firstLine="709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- обеспечение права на качественное и доступное дошкольное, общее образование для всех обучающихся посредством создания правовых, экономических и организационных условий; </w:t>
      </w:r>
    </w:p>
    <w:p w:rsidR="007B40F5" w:rsidRPr="00833CA7" w:rsidRDefault="007B40F5" w:rsidP="007B40F5">
      <w:pPr>
        <w:ind w:firstLine="709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- содействие повышению социальной активности и включенности молодежи в процессы социально-экономического развития муниципального округа; </w:t>
      </w:r>
    </w:p>
    <w:p w:rsidR="007B40F5" w:rsidRPr="00833CA7" w:rsidRDefault="007B40F5" w:rsidP="007B40F5">
      <w:pPr>
        <w:ind w:firstLine="709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- закрепление молодых кадров в образовательных организациях округа;</w:t>
      </w:r>
    </w:p>
    <w:p w:rsidR="007B40F5" w:rsidRPr="00833CA7" w:rsidRDefault="007B40F5" w:rsidP="007B40F5">
      <w:pPr>
        <w:ind w:firstLine="709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 - формирование Точек роста, внедрение цифровой образовательной среды в системе образования посредством поддержки лидеров образования, позиционирования лучших образовательных практик и достижений на муниципальном, региональном, всероссийском, международном уровнях. </w:t>
      </w:r>
    </w:p>
    <w:p w:rsidR="007B40F5" w:rsidRPr="00833CA7" w:rsidRDefault="007B40F5" w:rsidP="007B40F5">
      <w:pPr>
        <w:ind w:firstLine="709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Ведущей задачей перспективного развития системы образования муниципального округа является достижение значимых социальных эффектов, функционирование муниципальной системы образования как механизма эффективного развития человеческого потенциала области и социально - экономической сферы округа. Для каждого уровня образования определены ключевые задачи и направления развития. Общим направлением деятельности является совершенствование структуры и сети образовательных организаций. По результатам анализа актуального состояния и тенденций развития системы образования муниципального округа приоритетами муниципальной политики на данном этапе являются:</w:t>
      </w:r>
    </w:p>
    <w:p w:rsidR="007B40F5" w:rsidRPr="00833CA7" w:rsidRDefault="007B40F5" w:rsidP="007B40F5">
      <w:pPr>
        <w:ind w:firstLine="709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 − обеспечение 100% доступности дошкольного образования для детей в возрасте от 3 до7 лет; </w:t>
      </w:r>
    </w:p>
    <w:p w:rsidR="007B40F5" w:rsidRPr="00833CA7" w:rsidRDefault="007B40F5" w:rsidP="007B40F5">
      <w:pPr>
        <w:ind w:firstLine="709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− обеспечение доступности дошкольного образования для детей раннего возраста от 2 месяцев до 3 лет; </w:t>
      </w:r>
    </w:p>
    <w:p w:rsidR="007B40F5" w:rsidRPr="00833CA7" w:rsidRDefault="007B40F5" w:rsidP="007B40F5">
      <w:pPr>
        <w:ind w:firstLine="709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 − повышение качества общего образования, включая достижение эффективных результатов, создание современных условий, высококвалифицированное и достаточное кадровое обеспечение, оптимизация организационно-экономических механизмов управления;</w:t>
      </w:r>
    </w:p>
    <w:p w:rsidR="007B40F5" w:rsidRPr="00833CA7" w:rsidRDefault="007B40F5" w:rsidP="007B40F5">
      <w:pPr>
        <w:ind w:firstLine="709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 − обеспечение условий обучения в соответствии с требованиями федеральных государственных образовательных стандартов;</w:t>
      </w:r>
    </w:p>
    <w:p w:rsidR="007B40F5" w:rsidRPr="00833CA7" w:rsidRDefault="007B40F5" w:rsidP="007B40F5">
      <w:pPr>
        <w:ind w:firstLine="709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 − обеспечение равного доступа обучающихся к качественным образовательным услугам;</w:t>
      </w:r>
    </w:p>
    <w:p w:rsidR="007B40F5" w:rsidRPr="00833CA7" w:rsidRDefault="007B40F5" w:rsidP="007B40F5">
      <w:pPr>
        <w:ind w:firstLine="709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lastRenderedPageBreak/>
        <w:t xml:space="preserve"> − реализация целостной программы взаимосвязанных изменений системы педагогического образования, повышения квалификации работающих педагогов, процедур оценки квалификации и аттестации педагогов, условий оплаты труда, базирующихся на содержании и требованиях профессионального стандарта педагога; </w:t>
      </w:r>
    </w:p>
    <w:p w:rsidR="007B40F5" w:rsidRPr="00833CA7" w:rsidRDefault="007B40F5" w:rsidP="007B40F5">
      <w:pPr>
        <w:ind w:firstLine="709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− развитие сетевых моделей реализации программ дополнительного образования образовательными организациями общего и дополнительного образования, организациями культуры и спорта; </w:t>
      </w:r>
    </w:p>
    <w:p w:rsidR="007B40F5" w:rsidRPr="00833CA7" w:rsidRDefault="007B40F5" w:rsidP="007B40F5">
      <w:pPr>
        <w:ind w:firstLine="709"/>
        <w:jc w:val="both"/>
        <w:rPr>
          <w:rFonts w:ascii="Arial" w:hAnsi="Arial" w:cs="Arial"/>
          <w:kern w:val="36"/>
        </w:rPr>
      </w:pPr>
      <w:r w:rsidRPr="00833CA7">
        <w:rPr>
          <w:rFonts w:ascii="Arial" w:hAnsi="Arial" w:cs="Arial"/>
        </w:rPr>
        <w:t>− развитие служб психолого-педагогического сопровождения обучающихся, направленного на сохранение психического и психологического здоровья детей и молодежи, оказание оперативной помощи в выходе из кризисных состояний.</w:t>
      </w:r>
    </w:p>
    <w:p w:rsidR="007B40F5" w:rsidRPr="003D26CC" w:rsidRDefault="007B40F5" w:rsidP="007B40F5">
      <w:pPr>
        <w:shd w:val="clear" w:color="auto" w:fill="FFFFFF"/>
        <w:ind w:firstLine="708"/>
        <w:jc w:val="both"/>
        <w:rPr>
          <w:rFonts w:ascii="Arial" w:hAnsi="Arial" w:cs="Arial"/>
        </w:rPr>
      </w:pPr>
      <w:r w:rsidRPr="00833CA7">
        <w:rPr>
          <w:rFonts w:ascii="Arial" w:hAnsi="Arial" w:cs="Arial"/>
          <w:iCs/>
        </w:rPr>
        <w:t>В целях реализации мероприятий федерального проекта «Успех каждого ребенка» национального проекта «Образование», утвержденного протоколом президиума Совета при Президенте Российской Федерации по стратегическому развитию и национальным проектам от 3 сентября 2018 г. №10, в целях обеспечения равной доступности качественного дополнительного образования в</w:t>
      </w:r>
      <w:r w:rsidRPr="00833CA7">
        <w:rPr>
          <w:rFonts w:ascii="Arial" w:hAnsi="Arial" w:cs="Arial"/>
        </w:rPr>
        <w:t xml:space="preserve"> </w:t>
      </w:r>
      <w:r w:rsidRPr="00833CA7">
        <w:rPr>
          <w:rFonts w:ascii="Arial" w:hAnsi="Arial" w:cs="Arial"/>
          <w:iCs/>
          <w:shd w:val="clear" w:color="auto" w:fill="FFFFFF"/>
        </w:rPr>
        <w:t xml:space="preserve">Спировском муниципальном округе Тверской области </w:t>
      </w:r>
      <w:r w:rsidRPr="00833CA7">
        <w:rPr>
          <w:rFonts w:ascii="Arial" w:hAnsi="Arial" w:cs="Arial"/>
          <w:iCs/>
        </w:rPr>
        <w:t xml:space="preserve">реализуется система персонифицированного финансирования дополнительного образования детей, подразумевающая предоставление детям сертификатов дополнительного образования. С целью обеспечения использования сертификатов дополнительного </w:t>
      </w:r>
      <w:r w:rsidRPr="00833CA7">
        <w:rPr>
          <w:rFonts w:ascii="Arial" w:hAnsi="Arial" w:cs="Arial"/>
          <w:iCs/>
          <w:shd w:val="clear" w:color="auto" w:fill="FFFFFF"/>
        </w:rPr>
        <w:t xml:space="preserve">образования управление образования Администрации Спировского муниципального округа Тверской области </w:t>
      </w:r>
      <w:r w:rsidRPr="00833CA7">
        <w:rPr>
          <w:rFonts w:ascii="Arial" w:hAnsi="Arial" w:cs="Arial"/>
          <w:iCs/>
        </w:rPr>
        <w:t xml:space="preserve">руководствуется региональными Правилами персонифицированного финансирования дополнительного образования детей и ежегодно принимает программу персонифицированного финансирования дополнительного образования детей в </w:t>
      </w:r>
      <w:r w:rsidRPr="00833CA7">
        <w:rPr>
          <w:rFonts w:ascii="Arial" w:hAnsi="Arial" w:cs="Arial"/>
          <w:iCs/>
          <w:shd w:val="clear" w:color="auto" w:fill="FFFFFF"/>
        </w:rPr>
        <w:t>Спировском муниципальном округе Тверской области.</w:t>
      </w:r>
    </w:p>
    <w:p w:rsidR="007B40F5" w:rsidRDefault="007B40F5" w:rsidP="007B40F5">
      <w:pPr>
        <w:pStyle w:val="ConsPlusNormal"/>
        <w:ind w:firstLine="0"/>
        <w:jc w:val="center"/>
        <w:rPr>
          <w:sz w:val="24"/>
          <w:szCs w:val="24"/>
        </w:rPr>
      </w:pPr>
    </w:p>
    <w:p w:rsidR="007B40F5" w:rsidRPr="00833CA7" w:rsidRDefault="007B40F5" w:rsidP="007B40F5">
      <w:pPr>
        <w:pStyle w:val="ConsPlusNormal"/>
        <w:ind w:firstLine="0"/>
        <w:jc w:val="center"/>
        <w:rPr>
          <w:sz w:val="24"/>
          <w:szCs w:val="24"/>
        </w:rPr>
      </w:pPr>
      <w:r w:rsidRPr="00833CA7">
        <w:rPr>
          <w:sz w:val="24"/>
          <w:szCs w:val="24"/>
        </w:rPr>
        <w:t xml:space="preserve">Раздел </w:t>
      </w:r>
      <w:r w:rsidRPr="00833CA7">
        <w:rPr>
          <w:sz w:val="24"/>
          <w:szCs w:val="24"/>
          <w:lang w:val="en-US"/>
        </w:rPr>
        <w:t>II</w:t>
      </w:r>
    </w:p>
    <w:p w:rsidR="007B40F5" w:rsidRPr="00833CA7" w:rsidRDefault="007B40F5" w:rsidP="007B40F5">
      <w:pPr>
        <w:pStyle w:val="ConsPlusNormal"/>
        <w:ind w:firstLine="0"/>
        <w:jc w:val="center"/>
        <w:rPr>
          <w:sz w:val="24"/>
          <w:szCs w:val="24"/>
        </w:rPr>
      </w:pPr>
      <w:r w:rsidRPr="00833CA7">
        <w:rPr>
          <w:sz w:val="24"/>
          <w:szCs w:val="24"/>
        </w:rPr>
        <w:t>Цели муниципальной  программы</w:t>
      </w:r>
    </w:p>
    <w:p w:rsidR="007B40F5" w:rsidRPr="00833CA7" w:rsidRDefault="007B40F5" w:rsidP="007B40F5">
      <w:pPr>
        <w:jc w:val="center"/>
        <w:rPr>
          <w:rFonts w:ascii="Arial" w:hAnsi="Arial" w:cs="Arial"/>
        </w:rPr>
      </w:pPr>
    </w:p>
    <w:p w:rsidR="007B40F5" w:rsidRPr="00833CA7" w:rsidRDefault="007B40F5" w:rsidP="007B40F5">
      <w:pPr>
        <w:ind w:firstLine="720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8. Необходимое условие для формирования инновационной экономики - модернизация системы образования как основы динамичного экономического роста и социального развития общества, фактора благополучия граждан и безопасности страны. </w:t>
      </w:r>
    </w:p>
    <w:p w:rsidR="007B40F5" w:rsidRPr="00833CA7" w:rsidRDefault="007B40F5" w:rsidP="007B40F5">
      <w:pPr>
        <w:ind w:firstLine="720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Цель муниципальной программы - </w:t>
      </w:r>
      <w:r w:rsidRPr="00833CA7">
        <w:rPr>
          <w:rFonts w:ascii="Arial" w:hAnsi="Arial" w:cs="Arial"/>
          <w:shd w:val="clear" w:color="auto" w:fill="FFFFFF"/>
        </w:rPr>
        <w:t>повышение качества и доступности предоставляемых образовательных услуг воспитанникам и обучающимся образовательных организаций Спировского муниципального округа Тверской области за счет эффективного использования материально-технических, кадровых, финансовых и управленческих ресурсов</w:t>
      </w:r>
      <w:r w:rsidRPr="00833CA7">
        <w:rPr>
          <w:rFonts w:ascii="Arial" w:hAnsi="Arial" w:cs="Arial"/>
        </w:rPr>
        <w:t>.</w:t>
      </w:r>
    </w:p>
    <w:p w:rsidR="007B40F5" w:rsidRPr="00833CA7" w:rsidRDefault="007B40F5" w:rsidP="007B40F5">
      <w:pPr>
        <w:ind w:firstLine="720"/>
        <w:rPr>
          <w:rFonts w:ascii="Arial" w:hAnsi="Arial" w:cs="Arial"/>
        </w:rPr>
      </w:pPr>
      <w:r w:rsidRPr="00833CA7">
        <w:rPr>
          <w:rFonts w:ascii="Arial" w:hAnsi="Arial" w:cs="Arial"/>
        </w:rPr>
        <w:t>9. Показатели достижения цели муниципальной  программы:</w:t>
      </w:r>
    </w:p>
    <w:p w:rsidR="007B40F5" w:rsidRPr="00833CA7" w:rsidRDefault="007B40F5" w:rsidP="007B40F5">
      <w:pPr>
        <w:tabs>
          <w:tab w:val="left" w:pos="312"/>
        </w:tabs>
        <w:ind w:firstLine="720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а) удовлетворенность населения Спировского муниципального округа Тверской области качеством образовательных услуг и их доступностью;</w:t>
      </w:r>
    </w:p>
    <w:p w:rsidR="007B40F5" w:rsidRPr="00833CA7" w:rsidRDefault="007B40F5" w:rsidP="007B40F5">
      <w:pPr>
        <w:tabs>
          <w:tab w:val="left" w:pos="312"/>
        </w:tabs>
        <w:ind w:firstLine="720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б) охват программами дошкольного образования детей в возрасте от 1,5 до 7 лет;</w:t>
      </w:r>
    </w:p>
    <w:p w:rsidR="007B40F5" w:rsidRPr="00833CA7" w:rsidRDefault="007B40F5" w:rsidP="007B40F5">
      <w:pPr>
        <w:tabs>
          <w:tab w:val="left" w:pos="312"/>
        </w:tabs>
        <w:ind w:firstLine="720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в) доля выпускников муниципальных общеобразовательных организаций, получивших аттестат о среднем общем образовании;</w:t>
      </w:r>
    </w:p>
    <w:p w:rsidR="007B40F5" w:rsidRPr="00833CA7" w:rsidRDefault="007B40F5" w:rsidP="007B40F5">
      <w:pPr>
        <w:tabs>
          <w:tab w:val="left" w:pos="312"/>
        </w:tabs>
        <w:ind w:firstLine="720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г) доля детей и молодёжи в возрасте от 5 до 18 лет охваченных дополнительными образовательными программами.</w:t>
      </w:r>
    </w:p>
    <w:p w:rsidR="007B40F5" w:rsidRPr="00833CA7" w:rsidRDefault="007B40F5" w:rsidP="007B40F5">
      <w:pPr>
        <w:ind w:firstLine="720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10. Значения показателей цели муниципальной программы по годам ее реализации приведены в приложении 1 к настоящей муниципальной  программе.</w:t>
      </w:r>
    </w:p>
    <w:p w:rsidR="007B40F5" w:rsidRPr="00833CA7" w:rsidRDefault="007B40F5" w:rsidP="007B40F5">
      <w:pPr>
        <w:shd w:val="clear" w:color="auto" w:fill="FFFFFF"/>
        <w:ind w:firstLine="720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11. Описание характеристик показателей цели муниципальной  программы приведены в приложении 2 к настоящей муниципальной  программе.</w:t>
      </w:r>
    </w:p>
    <w:p w:rsidR="007B40F5" w:rsidRPr="00833CA7" w:rsidRDefault="007B40F5" w:rsidP="007B40F5">
      <w:pPr>
        <w:shd w:val="clear" w:color="auto" w:fill="FFFFFF"/>
        <w:autoSpaceDE w:val="0"/>
        <w:autoSpaceDN w:val="0"/>
        <w:adjustRightInd w:val="0"/>
        <w:ind w:left="4860"/>
        <w:jc w:val="both"/>
        <w:outlineLvl w:val="1"/>
        <w:rPr>
          <w:rFonts w:ascii="Arial" w:hAnsi="Arial" w:cs="Arial"/>
        </w:rPr>
      </w:pPr>
    </w:p>
    <w:p w:rsidR="007B40F5" w:rsidRPr="00833CA7" w:rsidRDefault="007B40F5" w:rsidP="007B40F5">
      <w:pPr>
        <w:ind w:firstLine="567"/>
        <w:jc w:val="center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Раздел </w:t>
      </w:r>
      <w:r w:rsidRPr="00833CA7">
        <w:rPr>
          <w:rFonts w:ascii="Arial" w:hAnsi="Arial" w:cs="Arial"/>
          <w:lang w:val="en-US"/>
        </w:rPr>
        <w:t>III</w:t>
      </w:r>
    </w:p>
    <w:p w:rsidR="007B40F5" w:rsidRPr="00833CA7" w:rsidRDefault="007B40F5" w:rsidP="007B40F5">
      <w:pPr>
        <w:ind w:firstLine="567"/>
        <w:jc w:val="center"/>
        <w:rPr>
          <w:rFonts w:ascii="Arial" w:hAnsi="Arial" w:cs="Arial"/>
        </w:rPr>
      </w:pPr>
      <w:r w:rsidRPr="00833CA7">
        <w:rPr>
          <w:rFonts w:ascii="Arial" w:hAnsi="Arial" w:cs="Arial"/>
        </w:rPr>
        <w:t>Подпрограммы</w:t>
      </w:r>
    </w:p>
    <w:p w:rsidR="007B40F5" w:rsidRPr="00833CA7" w:rsidRDefault="007B40F5" w:rsidP="007B40F5">
      <w:pPr>
        <w:ind w:firstLine="600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12. Достижение  цели предполагается осуществить через реализацию следующих подпрограмм:</w:t>
      </w:r>
    </w:p>
    <w:p w:rsidR="007B40F5" w:rsidRPr="00833CA7" w:rsidRDefault="007B40F5" w:rsidP="007B40F5">
      <w:pPr>
        <w:ind w:firstLine="600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а) подпрограмма 1 «Развитие  дошкольного, общего и дополнительного образования Спировского муниципального округа Тверской области»;</w:t>
      </w:r>
    </w:p>
    <w:p w:rsidR="007B40F5" w:rsidRPr="00833CA7" w:rsidRDefault="007B40F5" w:rsidP="007B40F5">
      <w:pPr>
        <w:ind w:firstLine="600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б) обеспечивающая подпрограмма.</w:t>
      </w:r>
    </w:p>
    <w:p w:rsidR="007B40F5" w:rsidRPr="00833CA7" w:rsidRDefault="007B40F5" w:rsidP="007B40F5">
      <w:pPr>
        <w:rPr>
          <w:rFonts w:ascii="Arial" w:hAnsi="Arial" w:cs="Arial"/>
        </w:rPr>
      </w:pPr>
    </w:p>
    <w:p w:rsidR="007B40F5" w:rsidRPr="00833CA7" w:rsidRDefault="007B40F5" w:rsidP="007B40F5">
      <w:pPr>
        <w:jc w:val="center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Подраздел </w:t>
      </w:r>
      <w:r w:rsidRPr="00833CA7">
        <w:rPr>
          <w:rFonts w:ascii="Arial" w:hAnsi="Arial" w:cs="Arial"/>
          <w:lang w:val="en-US"/>
        </w:rPr>
        <w:t>I</w:t>
      </w:r>
    </w:p>
    <w:p w:rsidR="007B40F5" w:rsidRPr="00833CA7" w:rsidRDefault="007B40F5" w:rsidP="007B40F5">
      <w:pPr>
        <w:jc w:val="center"/>
        <w:rPr>
          <w:rFonts w:ascii="Arial" w:hAnsi="Arial" w:cs="Arial"/>
        </w:rPr>
      </w:pPr>
      <w:r w:rsidRPr="00833CA7">
        <w:rPr>
          <w:rFonts w:ascii="Arial" w:hAnsi="Arial" w:cs="Arial"/>
        </w:rPr>
        <w:t>Подпрограмма 1 «Развитие  дошкольного, общего и дополнительного образования Спировского муниципального округа Тверской области»</w:t>
      </w:r>
    </w:p>
    <w:p w:rsidR="007B40F5" w:rsidRPr="00833CA7" w:rsidRDefault="007B40F5" w:rsidP="007B40F5">
      <w:pPr>
        <w:jc w:val="center"/>
        <w:rPr>
          <w:rFonts w:ascii="Arial" w:hAnsi="Arial" w:cs="Arial"/>
        </w:rPr>
      </w:pPr>
    </w:p>
    <w:p w:rsidR="007B40F5" w:rsidRPr="00833CA7" w:rsidRDefault="007B40F5" w:rsidP="007B40F5">
      <w:pPr>
        <w:jc w:val="center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Глава 1. Задачи подпрограммы </w:t>
      </w:r>
    </w:p>
    <w:p w:rsidR="007B40F5" w:rsidRPr="00833CA7" w:rsidRDefault="007B40F5" w:rsidP="007B40F5">
      <w:pPr>
        <w:ind w:firstLine="851"/>
        <w:jc w:val="center"/>
        <w:rPr>
          <w:rFonts w:ascii="Arial" w:hAnsi="Arial" w:cs="Arial"/>
        </w:rPr>
      </w:pPr>
    </w:p>
    <w:p w:rsidR="007B40F5" w:rsidRPr="00833CA7" w:rsidRDefault="007B40F5" w:rsidP="007B40F5">
      <w:pPr>
        <w:ind w:firstLine="720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13. В подпрограмме 1 предусмотрено формирование современной модели дошкольного, общего и дополнительного образования в Спировском муниципальном округе Тверской области на основе гибкости и многообразия форм предоставления услуг, развития сетевого взаимодействия, поддержки и эффективного использования образовательного потенциала семей, развития современной инфраструктуры  образовательных организаций, обеспечение медико-психолого-педагогического сопровождения развития личности ребенка.</w:t>
      </w:r>
    </w:p>
    <w:p w:rsidR="007B40F5" w:rsidRPr="00833CA7" w:rsidRDefault="007B40F5" w:rsidP="007B40F5">
      <w:pPr>
        <w:ind w:firstLine="720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Задачи подпрограммы 1:</w:t>
      </w:r>
    </w:p>
    <w:p w:rsidR="007B40F5" w:rsidRPr="00833CA7" w:rsidRDefault="007B40F5" w:rsidP="007B40F5">
      <w:pPr>
        <w:ind w:firstLine="720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а) задача 1 «Содействие развитию системы дошкольного образования в Спировском муниципальном округе Тверской области»; </w:t>
      </w:r>
    </w:p>
    <w:p w:rsidR="007B40F5" w:rsidRPr="00833CA7" w:rsidRDefault="007B40F5" w:rsidP="007B40F5">
      <w:pPr>
        <w:ind w:firstLine="720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б) задача 2 «Удовлетворение потребностей населения в получении услуг общего образования»;</w:t>
      </w:r>
    </w:p>
    <w:p w:rsidR="007B40F5" w:rsidRPr="00833CA7" w:rsidRDefault="007B40F5" w:rsidP="007B40F5">
      <w:pPr>
        <w:ind w:firstLine="720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в) задача 3 «Развитие инфраструктуры муниципальных общеобразовательных организаций Спировского муниципального округа Тверской области в соответствии с требованиями действующего законодательства»;</w:t>
      </w:r>
    </w:p>
    <w:p w:rsidR="007B40F5" w:rsidRPr="00833CA7" w:rsidRDefault="007B40F5" w:rsidP="007B40F5">
      <w:pPr>
        <w:pStyle w:val="ConsPlusNonformat"/>
        <w:ind w:firstLine="720"/>
        <w:jc w:val="both"/>
        <w:rPr>
          <w:rFonts w:ascii="Arial" w:eastAsia="BookmanOldStyle" w:hAnsi="Arial" w:cs="Arial"/>
          <w:bCs/>
          <w:sz w:val="24"/>
          <w:szCs w:val="24"/>
        </w:rPr>
      </w:pPr>
      <w:r w:rsidRPr="00833CA7">
        <w:rPr>
          <w:rFonts w:ascii="Arial" w:hAnsi="Arial" w:cs="Arial"/>
          <w:sz w:val="24"/>
          <w:szCs w:val="24"/>
        </w:rPr>
        <w:t>г) задача 4 «Обеспечение доступности качественных образовательных услуг в общеобразовательных организациях вне зависимости от  места проживания и состояния здоровья обучающихся»;</w:t>
      </w:r>
    </w:p>
    <w:p w:rsidR="007B40F5" w:rsidRPr="00833CA7" w:rsidRDefault="007B40F5" w:rsidP="007B40F5">
      <w:pPr>
        <w:pStyle w:val="ConsPlusNonformat"/>
        <w:ind w:firstLine="720"/>
        <w:jc w:val="both"/>
        <w:rPr>
          <w:rFonts w:ascii="Arial" w:eastAsia="BookmanOldStyle" w:hAnsi="Arial" w:cs="Arial"/>
          <w:bCs/>
          <w:sz w:val="24"/>
          <w:szCs w:val="24"/>
        </w:rPr>
      </w:pPr>
      <w:r w:rsidRPr="00833CA7">
        <w:rPr>
          <w:rFonts w:ascii="Arial" w:hAnsi="Arial" w:cs="Arial"/>
          <w:sz w:val="24"/>
          <w:szCs w:val="24"/>
        </w:rPr>
        <w:t>д) з</w:t>
      </w:r>
      <w:r w:rsidRPr="00833CA7">
        <w:rPr>
          <w:rFonts w:ascii="Arial" w:eastAsia="BookmanOldStyle" w:hAnsi="Arial" w:cs="Arial"/>
          <w:bCs/>
          <w:sz w:val="24"/>
          <w:szCs w:val="24"/>
        </w:rPr>
        <w:t xml:space="preserve">адача 5 «Создание условий для воспитания гармонично-развитой творческой личности в условиях современного социума. </w:t>
      </w:r>
      <w:r w:rsidRPr="00833CA7">
        <w:rPr>
          <w:rFonts w:ascii="Arial" w:hAnsi="Arial" w:cs="Arial"/>
          <w:sz w:val="24"/>
          <w:szCs w:val="24"/>
        </w:rPr>
        <w:t>Обеспечение функционирования системы персонифицированного финансирования, обеспечивающей свободу выбора образовательных программ, равенство доступа к дополнительному образованию за счет средств бюджетов бюджетной системы, легкость и оперативность смены осваиваемых образовательных программ»</w:t>
      </w:r>
      <w:r w:rsidRPr="00833CA7">
        <w:rPr>
          <w:rFonts w:ascii="Arial" w:eastAsia="BookmanOldStyle" w:hAnsi="Arial" w:cs="Arial"/>
          <w:bCs/>
          <w:sz w:val="24"/>
          <w:szCs w:val="24"/>
        </w:rPr>
        <w:t>.</w:t>
      </w:r>
    </w:p>
    <w:p w:rsidR="007B40F5" w:rsidRPr="00833CA7" w:rsidRDefault="007B40F5" w:rsidP="007B40F5">
      <w:pPr>
        <w:pStyle w:val="af8"/>
        <w:tabs>
          <w:tab w:val="left" w:pos="252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 w:rsidRPr="00833CA7">
        <w:rPr>
          <w:rFonts w:ascii="Arial" w:hAnsi="Arial" w:cs="Arial"/>
          <w:sz w:val="24"/>
          <w:szCs w:val="24"/>
        </w:rPr>
        <w:t xml:space="preserve">е) задача 6 «Обеспечение комплексной деятельности по сохранению и укреплению здоровья школьников, формированию основ здорового образа жизни»; </w:t>
      </w:r>
    </w:p>
    <w:p w:rsidR="007B40F5" w:rsidRPr="00833CA7" w:rsidRDefault="007B40F5" w:rsidP="007B40F5">
      <w:pPr>
        <w:ind w:firstLine="720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14. Показатели достижения задачи 1 «Содействие развитию системы дошкольного образования в Спировском муниципальном округе Тверской области»: </w:t>
      </w:r>
    </w:p>
    <w:p w:rsidR="007B40F5" w:rsidRPr="00833CA7" w:rsidRDefault="007B40F5" w:rsidP="007B40F5">
      <w:pPr>
        <w:ind w:firstLine="708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а) охват дошкольным образованием детей в возрасте 1,5 -7 лет; </w:t>
      </w:r>
    </w:p>
    <w:p w:rsidR="007B40F5" w:rsidRPr="00833CA7" w:rsidRDefault="007B40F5" w:rsidP="007B40F5">
      <w:pPr>
        <w:ind w:firstLine="708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б) доля расходов муниципального бюджета Спировского муниципального округа Тверской области на дошкольное образование в общем объеме расходов муниципального  бюджета Спировского муниципального округа Тверской области на отрасль «Образование»;</w:t>
      </w:r>
    </w:p>
    <w:p w:rsidR="007B40F5" w:rsidRPr="00833CA7" w:rsidRDefault="007B40F5" w:rsidP="007B40F5">
      <w:pPr>
        <w:ind w:firstLine="708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в) средний размер субсидирования в расчете на 1 воспитанника в муниципальных  образовательных учреждениях дошкольного образования;</w:t>
      </w:r>
    </w:p>
    <w:p w:rsidR="007B40F5" w:rsidRPr="00833CA7" w:rsidRDefault="007B40F5" w:rsidP="007B40F5">
      <w:pPr>
        <w:ind w:firstLine="720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lastRenderedPageBreak/>
        <w:t>15. Показатели достижения задачи 2 «Удовлетворение потребностей населения в получении услуг общего образования»:</w:t>
      </w:r>
    </w:p>
    <w:p w:rsidR="007B40F5" w:rsidRPr="00833CA7" w:rsidRDefault="007B40F5" w:rsidP="007B40F5">
      <w:pPr>
        <w:ind w:firstLine="720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а) охват детей программами среднего общего образования  в образовательных организациях;</w:t>
      </w:r>
    </w:p>
    <w:p w:rsidR="007B40F5" w:rsidRPr="00833CA7" w:rsidRDefault="007B40F5" w:rsidP="007B40F5">
      <w:pPr>
        <w:ind w:firstLine="720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б) доля школьников, обучающихся по ФГОС, в общей численности школьников;</w:t>
      </w:r>
    </w:p>
    <w:p w:rsidR="007B40F5" w:rsidRPr="00833CA7" w:rsidRDefault="007B40F5" w:rsidP="007B40F5">
      <w:pPr>
        <w:ind w:firstLine="720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в) доля расходов муниципального  бюджета на общее образование в объеме расходов муниципального бюджета на отрасль «Образование»;</w:t>
      </w:r>
    </w:p>
    <w:p w:rsidR="007B40F5" w:rsidRPr="00833CA7" w:rsidRDefault="007B40F5" w:rsidP="007B40F5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г</w:t>
      </w:r>
      <w:r w:rsidRPr="00833CA7">
        <w:rPr>
          <w:rFonts w:ascii="Arial" w:hAnsi="Arial" w:cs="Arial"/>
        </w:rPr>
        <w:t>) охват детей с ОВЗ общим образованием.</w:t>
      </w:r>
    </w:p>
    <w:p w:rsidR="007B40F5" w:rsidRPr="00833CA7" w:rsidRDefault="007B40F5" w:rsidP="007B40F5">
      <w:pPr>
        <w:ind w:firstLine="720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16. Показатели достижения задачи 3 «Развитие инфраструктуры муниципальных общеобразовательных организаций Спировского муниципального округа Тверской области в соответствии с требованиями действующего законодательства»:</w:t>
      </w:r>
    </w:p>
    <w:p w:rsidR="007B40F5" w:rsidRDefault="007B40F5" w:rsidP="007B40F5">
      <w:pPr>
        <w:ind w:firstLine="720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а) доля обучающихся в муниципальных общеобразовательных организациях, соответствующих современным условиям осуществ</w:t>
      </w:r>
      <w:r>
        <w:rPr>
          <w:rFonts w:ascii="Arial" w:hAnsi="Arial" w:cs="Arial"/>
        </w:rPr>
        <w:t>ления образовательного процесса;</w:t>
      </w:r>
    </w:p>
    <w:p w:rsidR="007B40F5" w:rsidRDefault="007B40F5" w:rsidP="007B40F5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б)</w:t>
      </w:r>
      <w:r w:rsidRPr="00FA618E">
        <w:t xml:space="preserve"> </w:t>
      </w:r>
      <w:r>
        <w:rPr>
          <w:rFonts w:ascii="Arial" w:hAnsi="Arial" w:cs="Arial"/>
        </w:rPr>
        <w:t>д</w:t>
      </w:r>
      <w:r w:rsidRPr="00FA618E">
        <w:rPr>
          <w:rFonts w:ascii="Arial" w:hAnsi="Arial" w:cs="Arial"/>
        </w:rPr>
        <w:t>оля муниципальных общеобразовательных организаций, в которых проведён капитальный ремонт</w:t>
      </w:r>
      <w:r>
        <w:rPr>
          <w:rFonts w:ascii="Arial" w:hAnsi="Arial" w:cs="Arial"/>
        </w:rPr>
        <w:t xml:space="preserve">; </w:t>
      </w:r>
    </w:p>
    <w:p w:rsidR="007B40F5" w:rsidRPr="00833CA7" w:rsidRDefault="007B40F5" w:rsidP="007B40F5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в) д</w:t>
      </w:r>
      <w:r w:rsidRPr="00FA618E">
        <w:rPr>
          <w:rFonts w:ascii="Arial" w:hAnsi="Arial" w:cs="Arial"/>
        </w:rPr>
        <w:t>оля учащихся общеобразовательных организаций, в которых проведены ремонтные работы, в общей численности учащихся общеобразовательных организаций</w:t>
      </w:r>
    </w:p>
    <w:p w:rsidR="007B40F5" w:rsidRPr="00833CA7" w:rsidRDefault="007B40F5" w:rsidP="007B40F5">
      <w:pPr>
        <w:ind w:firstLine="720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17. Показатели достижения задачи 4 «Обеспечение доступности качественных образовательных услуг в общеобразовательных организациях вне зависимости от  места проживания и состояния здоровья обучающихся»:</w:t>
      </w:r>
    </w:p>
    <w:p w:rsidR="007B40F5" w:rsidRPr="00833CA7" w:rsidRDefault="007B40F5" w:rsidP="007B40F5">
      <w:pPr>
        <w:ind w:firstLine="720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а) доля сельских школьников, которым обеспечен ежедневный подвоз в  общеобразовательные организации специальным школьным автотранспортом в общей численности школьников, нуждающихся в подвозе;</w:t>
      </w:r>
    </w:p>
    <w:p w:rsidR="007B40F5" w:rsidRPr="00833CA7" w:rsidRDefault="007B40F5" w:rsidP="007B40F5">
      <w:pPr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          б) доля общеобразовательных организаций, осуществляющих дистанционное обучение обучающихся, в общей численности общеобразовательных организаций;</w:t>
      </w:r>
    </w:p>
    <w:p w:rsidR="007B40F5" w:rsidRPr="00833CA7" w:rsidRDefault="007B40F5" w:rsidP="007B40F5">
      <w:pPr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          в) доля расходов муниципального бюджета на обеспечение доступности образовательных услуг обучающимся в общеобразовательных организациях вне зависимости от  места проживания и состояния здоровья в общем объеме средств, направляемых на  общее образование;</w:t>
      </w:r>
    </w:p>
    <w:p w:rsidR="007B40F5" w:rsidRDefault="007B40F5" w:rsidP="007B40F5">
      <w:pPr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          г) соответствие автобусов для подвоза учащихся, проживающих в сельской местности, к месту обучения и обратно ГОСТ Р 51160-98 «Автобусы для перевозки детей. Технические требования</w:t>
      </w:r>
      <w:r>
        <w:rPr>
          <w:rFonts w:ascii="Arial" w:hAnsi="Arial" w:cs="Arial"/>
        </w:rPr>
        <w:t>»;</w:t>
      </w:r>
    </w:p>
    <w:p w:rsidR="007B40F5" w:rsidRDefault="007B40F5" w:rsidP="007B40F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д) р</w:t>
      </w:r>
      <w:r w:rsidRPr="00FA618E">
        <w:rPr>
          <w:rFonts w:ascii="Arial" w:hAnsi="Arial" w:cs="Arial"/>
        </w:rPr>
        <w:t>азмер субсидии муниципального бюджета на подвоз 1 обучающегося, пользующегося подвозом в общеобразовательные учреждения</w:t>
      </w:r>
      <w:r>
        <w:rPr>
          <w:rFonts w:ascii="Arial" w:hAnsi="Arial" w:cs="Arial"/>
        </w:rPr>
        <w:t>;</w:t>
      </w:r>
    </w:p>
    <w:p w:rsidR="007B40F5" w:rsidRPr="00833CA7" w:rsidRDefault="007B40F5" w:rsidP="007B40F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е) д</w:t>
      </w:r>
      <w:r w:rsidRPr="00FA618E">
        <w:rPr>
          <w:rFonts w:ascii="Arial" w:hAnsi="Arial" w:cs="Arial"/>
        </w:rPr>
        <w:t>оля обучающихся  общеобразовательных организаций, включённых в реализацию проектов в рамках поддержки школьных инициатив, от общей численности обучающихся</w:t>
      </w:r>
    </w:p>
    <w:p w:rsidR="007B40F5" w:rsidRPr="00833CA7" w:rsidRDefault="007B40F5" w:rsidP="007B40F5">
      <w:pPr>
        <w:ind w:firstLine="720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18. Показатели достижения задачи 5 </w:t>
      </w:r>
      <w:r w:rsidRPr="00833CA7">
        <w:rPr>
          <w:rFonts w:ascii="Arial" w:eastAsia="BookmanOldStyle" w:hAnsi="Arial" w:cs="Arial"/>
          <w:bCs/>
        </w:rPr>
        <w:t>«Создание условий для воспитания гармонично-развитой творческой личности в условиях современного социума»</w:t>
      </w:r>
      <w:r w:rsidRPr="00833CA7">
        <w:rPr>
          <w:rFonts w:ascii="Arial" w:hAnsi="Arial" w:cs="Arial"/>
        </w:rPr>
        <w:t>:</w:t>
      </w:r>
    </w:p>
    <w:p w:rsidR="007B40F5" w:rsidRPr="00833CA7" w:rsidRDefault="007B40F5" w:rsidP="007B40F5">
      <w:pPr>
        <w:ind w:firstLine="708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а) доля детей в возрасте от 5 до 18 лет, проживающих на территории Спировского муниципального округа Тверской области, охваченных программами дополнительного образования;</w:t>
      </w:r>
    </w:p>
    <w:p w:rsidR="007B40F5" w:rsidRPr="00833CA7" w:rsidRDefault="007B40F5" w:rsidP="007B40F5">
      <w:pPr>
        <w:ind w:firstLine="708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б) средний размер субсидирования в расчете на 1 воспитанника в муниципальных  образовательных организациях дополнительного  образования.</w:t>
      </w:r>
    </w:p>
    <w:p w:rsidR="007B40F5" w:rsidRPr="00833CA7" w:rsidRDefault="007B40F5" w:rsidP="007B40F5">
      <w:pPr>
        <w:ind w:firstLine="708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в) доля детей в возрасте от 5 до 18 лет, </w:t>
      </w:r>
      <w:r w:rsidRPr="00833CA7">
        <w:rPr>
          <w:rFonts w:ascii="Arial" w:hAnsi="Arial" w:cs="Arial"/>
          <w:iCs/>
        </w:rPr>
        <w:t>использующих сертификаты дополнительного образования</w:t>
      </w:r>
      <w:r w:rsidRPr="00833CA7">
        <w:rPr>
          <w:rFonts w:ascii="Arial" w:hAnsi="Arial" w:cs="Arial"/>
        </w:rPr>
        <w:t>.</w:t>
      </w:r>
    </w:p>
    <w:p w:rsidR="007B40F5" w:rsidRPr="00833CA7" w:rsidRDefault="007B40F5" w:rsidP="007B40F5">
      <w:pPr>
        <w:jc w:val="both"/>
        <w:rPr>
          <w:rFonts w:ascii="Arial" w:hAnsi="Arial" w:cs="Arial"/>
        </w:rPr>
      </w:pPr>
      <w:r w:rsidRPr="00833CA7">
        <w:rPr>
          <w:rFonts w:ascii="Arial" w:hAnsi="Arial" w:cs="Arial"/>
          <w:iCs/>
        </w:rPr>
        <w:lastRenderedPageBreak/>
        <w:t>Характеризует степень внедрения механизма персонифицированного финансирования и доступность дополнительного образования.</w:t>
      </w:r>
    </w:p>
    <w:p w:rsidR="007B40F5" w:rsidRPr="00833CA7" w:rsidRDefault="007B40F5" w:rsidP="007B40F5">
      <w:pPr>
        <w:jc w:val="both"/>
        <w:rPr>
          <w:rFonts w:ascii="Arial" w:hAnsi="Arial" w:cs="Arial"/>
        </w:rPr>
      </w:pPr>
      <w:r w:rsidRPr="00833CA7">
        <w:rPr>
          <w:rFonts w:ascii="Arial" w:hAnsi="Arial" w:cs="Arial"/>
          <w:iCs/>
        </w:rPr>
        <w:t>Определяется отношением числа детей в возрасте от 5 до 18 лет, использующих сертификаты дополнительного образования, к общей численности детей в возрасте от 5 до 18 лет, проживающих на территории муниципалитета.</w:t>
      </w:r>
    </w:p>
    <w:p w:rsidR="007B40F5" w:rsidRPr="00833CA7" w:rsidRDefault="007B40F5" w:rsidP="007B40F5">
      <w:pPr>
        <w:jc w:val="both"/>
        <w:rPr>
          <w:rFonts w:ascii="Arial" w:hAnsi="Arial" w:cs="Arial"/>
          <w:iCs/>
        </w:rPr>
      </w:pPr>
      <w:r w:rsidRPr="00833CA7">
        <w:rPr>
          <w:rFonts w:ascii="Arial" w:hAnsi="Arial" w:cs="Arial"/>
          <w:iCs/>
        </w:rPr>
        <w:t>Рассчитывается по формуле:</w:t>
      </w:r>
    </w:p>
    <w:p w:rsidR="007B40F5" w:rsidRPr="00833CA7" w:rsidRDefault="007B40F5" w:rsidP="007B40F5">
      <w:pPr>
        <w:jc w:val="both"/>
        <w:rPr>
          <w:rFonts w:ascii="Arial" w:hAnsi="Arial" w:cs="Arial"/>
          <w:iCs/>
        </w:rPr>
      </w:pPr>
      <m:oMath>
        <m:r>
          <w:rPr>
            <w:rFonts w:ascii="Cambria Math" w:hAnsi="Cambria Math"/>
            <w:sz w:val="28"/>
            <w:szCs w:val="28"/>
          </w:rPr>
          <m:t>С=</m:t>
        </m:r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Ч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серт</m:t>
            </m:r>
          </m:sub>
        </m:sSub>
        <m:r>
          <w:rPr>
            <w:rFonts w:ascii="Cambria Math" w:hAnsi="Cambria Math"/>
            <w:sz w:val="28"/>
            <w:szCs w:val="28"/>
          </w:rPr>
          <m:t>/</m:t>
        </m:r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Ч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всего</m:t>
            </m:r>
          </m:sub>
        </m:sSub>
      </m:oMath>
      <w:r w:rsidRPr="00833CA7">
        <w:rPr>
          <w:rFonts w:ascii="Arial" w:hAnsi="Arial" w:cs="Arial"/>
          <w:iCs/>
        </w:rPr>
        <w:t xml:space="preserve"> , где:</w:t>
      </w:r>
    </w:p>
    <w:p w:rsidR="007B40F5" w:rsidRPr="00833CA7" w:rsidRDefault="007B40F5" w:rsidP="007B40F5">
      <w:pPr>
        <w:jc w:val="both"/>
        <w:rPr>
          <w:rFonts w:ascii="Arial" w:hAnsi="Arial" w:cs="Arial"/>
        </w:rPr>
      </w:pPr>
      <w:r w:rsidRPr="00833CA7">
        <w:rPr>
          <w:rFonts w:ascii="Arial" w:hAnsi="Arial" w:cs="Arial"/>
          <w:iCs/>
        </w:rPr>
        <w:t>С – доля детей в возрасте от 5 до 18 лет, использующих сертификаты дополнительного образования;</w:t>
      </w:r>
    </w:p>
    <w:p w:rsidR="007B40F5" w:rsidRPr="00833CA7" w:rsidRDefault="007B40F5" w:rsidP="007B40F5">
      <w:pPr>
        <w:jc w:val="both"/>
        <w:rPr>
          <w:rFonts w:ascii="Arial" w:hAnsi="Arial" w:cs="Arial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Ч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серт</m:t>
            </m:r>
          </m:sub>
        </m:sSub>
      </m:oMath>
      <w:r w:rsidRPr="00833CA7">
        <w:rPr>
          <w:rFonts w:ascii="Arial" w:hAnsi="Arial" w:cs="Arial"/>
          <w:iCs/>
        </w:rPr>
        <w:t xml:space="preserve"> – общая численность детей, использующих сертификаты дополнительного образования.</w:t>
      </w:r>
    </w:p>
    <w:p w:rsidR="007B40F5" w:rsidRPr="00833CA7" w:rsidRDefault="007B40F5" w:rsidP="007B40F5">
      <w:pPr>
        <w:jc w:val="both"/>
        <w:rPr>
          <w:rFonts w:ascii="Arial" w:hAnsi="Arial" w:cs="Arial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Ч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всего</m:t>
            </m:r>
          </m:sub>
        </m:sSub>
      </m:oMath>
      <w:r w:rsidRPr="00833CA7">
        <w:rPr>
          <w:rFonts w:ascii="Arial" w:hAnsi="Arial" w:cs="Arial"/>
          <w:iCs/>
        </w:rPr>
        <w:t xml:space="preserve"> – численность детей в возрасте от 5 до 18 лет, проживающих на территории муниципалитета.</w:t>
      </w:r>
    </w:p>
    <w:p w:rsidR="007B40F5" w:rsidRPr="00833CA7" w:rsidRDefault="007B40F5" w:rsidP="007B40F5">
      <w:pPr>
        <w:ind w:firstLine="720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19. Показатели достижения задачи 6 «Обеспечение комплексной деятельности по сохранению и укреплению здоровья школьников, формированию основ здорового образа жизни»:</w:t>
      </w:r>
    </w:p>
    <w:p w:rsidR="007B40F5" w:rsidRDefault="007B40F5" w:rsidP="007B40F5">
      <w:pPr>
        <w:ind w:firstLine="720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а) средний размер субсидирования в расчете на 1 обучающегося Спировского муниципального округа Тверской области, обеспеченного комплексной деятельностью по сохранению и укреплению здоровья, формированию основ здорового образа жизни</w:t>
      </w:r>
      <w:r>
        <w:rPr>
          <w:rFonts w:ascii="Arial" w:hAnsi="Arial" w:cs="Arial"/>
        </w:rPr>
        <w:t>;</w:t>
      </w:r>
    </w:p>
    <w:p w:rsidR="007B40F5" w:rsidRDefault="007B40F5" w:rsidP="007B40F5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б) д</w:t>
      </w:r>
      <w:r w:rsidRPr="00DB4630">
        <w:rPr>
          <w:rFonts w:ascii="Arial" w:hAnsi="Arial" w:cs="Arial"/>
        </w:rPr>
        <w:t>оля учащихся начальных классов общеобразовательных учреждений, охваченных горячим питанием</w:t>
      </w:r>
      <w:r>
        <w:rPr>
          <w:rFonts w:ascii="Arial" w:hAnsi="Arial" w:cs="Arial"/>
        </w:rPr>
        <w:t>;</w:t>
      </w:r>
    </w:p>
    <w:p w:rsidR="007B40F5" w:rsidRPr="00833CA7" w:rsidRDefault="007B40F5" w:rsidP="007B40F5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в) д</w:t>
      </w:r>
      <w:r w:rsidRPr="00DB4630">
        <w:rPr>
          <w:rFonts w:ascii="Arial" w:hAnsi="Arial" w:cs="Arial"/>
        </w:rPr>
        <w:t>оля учащихся общеобразовательных организаций, охваченных организованным досугом в каникулярное время</w:t>
      </w:r>
      <w:r>
        <w:rPr>
          <w:rFonts w:ascii="Arial" w:hAnsi="Arial" w:cs="Arial"/>
        </w:rPr>
        <w:t>.</w:t>
      </w:r>
    </w:p>
    <w:p w:rsidR="007B40F5" w:rsidRPr="00833CA7" w:rsidRDefault="007B40F5" w:rsidP="007B40F5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20. Значения показателей задач подпрограммы 1 «Развитие дошкольного, общего и дополнительного образования Спировского муниципального округа Тверской области» по годам реализации муниципальной программы приведены в приложении 1 к настоящей муниципальной программе.</w:t>
      </w:r>
    </w:p>
    <w:p w:rsidR="007B40F5" w:rsidRPr="00833CA7" w:rsidRDefault="007B40F5" w:rsidP="007B40F5">
      <w:pPr>
        <w:shd w:val="clear" w:color="auto" w:fill="FFFFFF"/>
        <w:ind w:firstLine="720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Описание характеристик показателей задач подпрограммы 1 «Развития дошкольного, общего и дополнительного образования Спировского муниципального округа Тверской области» приведены в приложении 2 к настоящей муниципальной  программе.</w:t>
      </w:r>
    </w:p>
    <w:p w:rsidR="007B40F5" w:rsidRPr="00833CA7" w:rsidRDefault="007B40F5" w:rsidP="007B40F5">
      <w:pPr>
        <w:ind w:firstLine="851"/>
        <w:jc w:val="center"/>
        <w:rPr>
          <w:rFonts w:ascii="Arial" w:hAnsi="Arial" w:cs="Arial"/>
        </w:rPr>
      </w:pPr>
    </w:p>
    <w:p w:rsidR="007B40F5" w:rsidRPr="00833CA7" w:rsidRDefault="007B40F5" w:rsidP="007B40F5">
      <w:pPr>
        <w:ind w:firstLine="851"/>
        <w:jc w:val="center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Глава 2. Мероприятия подпрограммы </w:t>
      </w:r>
    </w:p>
    <w:p w:rsidR="007B40F5" w:rsidRPr="00833CA7" w:rsidRDefault="007B40F5" w:rsidP="007B40F5">
      <w:pPr>
        <w:ind w:firstLine="851"/>
        <w:jc w:val="center"/>
        <w:rPr>
          <w:rFonts w:ascii="Arial" w:hAnsi="Arial" w:cs="Arial"/>
        </w:rPr>
      </w:pPr>
    </w:p>
    <w:p w:rsidR="007B40F5" w:rsidRPr="00833CA7" w:rsidRDefault="007B40F5" w:rsidP="007B40F5">
      <w:pPr>
        <w:ind w:firstLine="720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21. Задача 1 «Содействие развитию системы дошкольного образования в Спировском муниципальном округе Тверской области» включает следующие мероприятия:</w:t>
      </w:r>
    </w:p>
    <w:p w:rsidR="007B40F5" w:rsidRPr="00833CA7" w:rsidRDefault="007B40F5" w:rsidP="007B40F5">
      <w:pPr>
        <w:shd w:val="clear" w:color="auto" w:fill="FFFFFF"/>
        <w:ind w:firstLine="720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а) административное мероприятие «Методическое сопровождение развития дошкольного образования», в рамках которого осуществляется координация и методическая поддержка деятельности по направлениям:</w:t>
      </w:r>
    </w:p>
    <w:p w:rsidR="007B40F5" w:rsidRPr="00833CA7" w:rsidRDefault="007B40F5" w:rsidP="007B40F5">
      <w:pPr>
        <w:shd w:val="clear" w:color="auto" w:fill="FFFFFF"/>
        <w:ind w:firstLine="720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- обеспечение доступности услуг дошкольного образования за счет создания новых мест для детей дошк</w:t>
      </w:r>
      <w:r w:rsidRPr="00833CA7">
        <w:rPr>
          <w:rFonts w:ascii="Arial" w:hAnsi="Arial" w:cs="Arial"/>
        </w:rPr>
        <w:t>о</w:t>
      </w:r>
      <w:r w:rsidRPr="00833CA7">
        <w:rPr>
          <w:rFonts w:ascii="Arial" w:hAnsi="Arial" w:cs="Arial"/>
        </w:rPr>
        <w:t>льного возраста;</w:t>
      </w:r>
    </w:p>
    <w:p w:rsidR="007B40F5" w:rsidRPr="00833CA7" w:rsidRDefault="007B40F5" w:rsidP="007B40F5">
      <w:pPr>
        <w:shd w:val="clear" w:color="auto" w:fill="FFFFFF"/>
        <w:ind w:firstLine="720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- развитие альтернативных, в том</w:t>
      </w:r>
      <w:r>
        <w:rPr>
          <w:rFonts w:ascii="Arial" w:hAnsi="Arial" w:cs="Arial"/>
        </w:rPr>
        <w:t xml:space="preserve"> числе семейных,  малозатратных</w:t>
      </w:r>
      <w:r w:rsidRPr="00833CA7">
        <w:rPr>
          <w:rFonts w:ascii="Arial" w:hAnsi="Arial" w:cs="Arial"/>
        </w:rPr>
        <w:t xml:space="preserve"> форм организации дошкольного образования</w:t>
      </w:r>
      <w:r w:rsidRPr="00833CA7">
        <w:rPr>
          <w:rFonts w:ascii="Arial" w:eastAsia="Arial Unicode MS" w:hAnsi="Arial" w:cs="Arial"/>
        </w:rPr>
        <w:t>;</w:t>
      </w:r>
    </w:p>
    <w:p w:rsidR="007B40F5" w:rsidRPr="00833CA7" w:rsidRDefault="007B40F5" w:rsidP="007B40F5">
      <w:pPr>
        <w:pStyle w:val="afb"/>
        <w:tabs>
          <w:tab w:val="left" w:pos="0"/>
          <w:tab w:val="left" w:pos="1429"/>
        </w:tabs>
        <w:suppressAutoHyphens/>
        <w:autoSpaceDE w:val="0"/>
        <w:ind w:firstLine="720"/>
        <w:jc w:val="both"/>
        <w:rPr>
          <w:rFonts w:ascii="Arial" w:hAnsi="Arial" w:cs="Arial"/>
          <w:sz w:val="24"/>
          <w:szCs w:val="24"/>
        </w:rPr>
      </w:pPr>
      <w:r w:rsidRPr="00833CA7">
        <w:rPr>
          <w:rFonts w:ascii="Arial" w:hAnsi="Arial" w:cs="Arial"/>
          <w:sz w:val="24"/>
          <w:szCs w:val="24"/>
        </w:rPr>
        <w:t>- выравнивание «стартовых» возможностей выпускников дошкольных образовательных организаций;</w:t>
      </w:r>
    </w:p>
    <w:p w:rsidR="007B40F5" w:rsidRPr="00833CA7" w:rsidRDefault="007B40F5" w:rsidP="007B40F5">
      <w:pPr>
        <w:shd w:val="clear" w:color="auto" w:fill="FFFFFF"/>
        <w:ind w:firstLine="720"/>
        <w:jc w:val="both"/>
        <w:rPr>
          <w:rFonts w:ascii="Arial" w:eastAsia="Arial Unicode MS" w:hAnsi="Arial" w:cs="Arial"/>
        </w:rPr>
      </w:pPr>
      <w:r w:rsidRPr="00833CA7">
        <w:rPr>
          <w:rFonts w:ascii="Arial" w:eastAsia="Arial Unicode MS" w:hAnsi="Arial" w:cs="Arial"/>
        </w:rPr>
        <w:t xml:space="preserve">- создание условий для использования ресурсов общеобразовательных организаций для развития способностей и интересов детей дошкольного возраста; </w:t>
      </w:r>
    </w:p>
    <w:p w:rsidR="007B40F5" w:rsidRPr="00833CA7" w:rsidRDefault="007B40F5" w:rsidP="007B40F5">
      <w:pPr>
        <w:shd w:val="clear" w:color="auto" w:fill="FFFFFF"/>
        <w:ind w:firstLine="720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- создание нормативной базы для муниципального финансирования услуг дошкольного образования, предоставляемого образовательными организациями;</w:t>
      </w:r>
    </w:p>
    <w:p w:rsidR="007B40F5" w:rsidRPr="00833CA7" w:rsidRDefault="007B40F5" w:rsidP="007B40F5">
      <w:pPr>
        <w:ind w:firstLine="720"/>
        <w:jc w:val="both"/>
        <w:rPr>
          <w:rFonts w:ascii="Arial" w:hAnsi="Arial" w:cs="Arial"/>
          <w:bCs/>
        </w:rPr>
      </w:pPr>
      <w:r w:rsidRPr="00833CA7">
        <w:rPr>
          <w:rFonts w:ascii="Arial" w:hAnsi="Arial" w:cs="Arial"/>
        </w:rPr>
        <w:lastRenderedPageBreak/>
        <w:t>- обеспечение контроля соблюдения условий функционирования дошкольных образовательных организаций и</w:t>
      </w:r>
      <w:r w:rsidRPr="00833CA7">
        <w:rPr>
          <w:rFonts w:ascii="Arial" w:hAnsi="Arial" w:cs="Arial"/>
          <w:bCs/>
        </w:rPr>
        <w:t xml:space="preserve"> выполнения требований к основной образовательной программе дошкольного образования;</w:t>
      </w:r>
    </w:p>
    <w:p w:rsidR="007B40F5" w:rsidRPr="00833CA7" w:rsidRDefault="007B40F5" w:rsidP="007B40F5">
      <w:pPr>
        <w:ind w:firstLine="708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б) мероприятие «</w:t>
      </w:r>
      <w:r w:rsidRPr="001073EF">
        <w:rPr>
          <w:rFonts w:ascii="Arial" w:hAnsi="Arial" w:cs="Arial"/>
        </w:rPr>
        <w:t>Финансовое обеспечение</w:t>
      </w:r>
      <w:r>
        <w:rPr>
          <w:rFonts w:ascii="Arial" w:hAnsi="Arial" w:cs="Arial"/>
          <w:bCs/>
        </w:rPr>
        <w:t xml:space="preserve"> </w:t>
      </w:r>
      <w:r w:rsidRPr="001073EF">
        <w:rPr>
          <w:rFonts w:ascii="Arial" w:hAnsi="Arial" w:cs="Arial"/>
        </w:rPr>
        <w:t>муниципального  задания на оказание муниципальных услуг (выполнение работ) муниципальными  образовательными организациями, реализующими общеобразовательную программу дошкольного образования за счет средст</w:t>
      </w:r>
      <w:r>
        <w:rPr>
          <w:rFonts w:ascii="Arial" w:hAnsi="Arial" w:cs="Arial"/>
        </w:rPr>
        <w:t>в бюджета муниципального округа</w:t>
      </w:r>
      <w:r w:rsidRPr="00833CA7">
        <w:rPr>
          <w:rFonts w:ascii="Arial" w:hAnsi="Arial" w:cs="Arial"/>
        </w:rPr>
        <w:t>».</w:t>
      </w:r>
    </w:p>
    <w:p w:rsidR="007B40F5" w:rsidRPr="00833CA7" w:rsidRDefault="007B40F5" w:rsidP="007B40F5">
      <w:pPr>
        <w:ind w:firstLine="709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В рамках мероприятия предусмотрено предоставление муниципальным образовательным организациям, реализующим основную общеобразовательную программу дошкольного образования,</w:t>
      </w:r>
      <w:r w:rsidRPr="00833CA7">
        <w:rPr>
          <w:rFonts w:ascii="Arial" w:eastAsia="BookmanOldStyle" w:hAnsi="Arial" w:cs="Arial"/>
          <w:bCs/>
        </w:rPr>
        <w:t xml:space="preserve"> </w:t>
      </w:r>
      <w:r w:rsidRPr="00833CA7">
        <w:rPr>
          <w:rFonts w:ascii="Arial" w:hAnsi="Arial" w:cs="Arial"/>
        </w:rPr>
        <w:t>субсидий на финансовое обеспечение муниципального задания на оказание муниципальных услуг (выполнение работ);</w:t>
      </w:r>
    </w:p>
    <w:p w:rsidR="007B40F5" w:rsidRPr="00833CA7" w:rsidRDefault="007B40F5" w:rsidP="007B40F5">
      <w:pPr>
        <w:ind w:firstLine="708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в) меропри</w:t>
      </w:r>
      <w:r>
        <w:rPr>
          <w:rFonts w:ascii="Arial" w:hAnsi="Arial" w:cs="Arial"/>
        </w:rPr>
        <w:t>ятие «</w:t>
      </w:r>
      <w:r w:rsidRPr="001073EF">
        <w:rPr>
          <w:rFonts w:ascii="Arial" w:hAnsi="Arial" w:cs="Arial"/>
        </w:rPr>
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организациях за счёт средств областного бюджета</w:t>
      </w:r>
      <w:r w:rsidRPr="00833CA7">
        <w:rPr>
          <w:rFonts w:ascii="Arial" w:hAnsi="Arial" w:cs="Arial"/>
        </w:rPr>
        <w:t>».</w:t>
      </w:r>
    </w:p>
    <w:p w:rsidR="007B40F5" w:rsidRPr="00833CA7" w:rsidRDefault="007B40F5" w:rsidP="007B40F5">
      <w:pPr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ab/>
      </w:r>
      <w:r w:rsidRPr="00833CA7">
        <w:rPr>
          <w:rFonts w:ascii="Arial" w:hAnsi="Arial" w:cs="Arial"/>
        </w:rPr>
        <w:t xml:space="preserve"> В рамках мероприятия предусмотрено предоставление муниципальным образовательным организациям, реализующим основную общеобразовательную программу дошкольного образования,</w:t>
      </w:r>
      <w:r w:rsidRPr="00833CA7">
        <w:rPr>
          <w:rFonts w:ascii="Arial" w:eastAsia="BookmanOldStyle" w:hAnsi="Arial" w:cs="Arial"/>
          <w:bCs/>
        </w:rPr>
        <w:t xml:space="preserve"> </w:t>
      </w:r>
      <w:r w:rsidRPr="00833CA7">
        <w:rPr>
          <w:rFonts w:ascii="Arial" w:hAnsi="Arial" w:cs="Arial"/>
        </w:rPr>
        <w:t>субсидий</w:t>
      </w:r>
      <w:r>
        <w:rPr>
          <w:rFonts w:ascii="Arial" w:hAnsi="Arial" w:cs="Arial"/>
        </w:rPr>
        <w:t xml:space="preserve"> </w:t>
      </w:r>
      <w:r w:rsidRPr="007E3A24">
        <w:rPr>
          <w:rFonts w:ascii="Arial" w:hAnsi="Arial" w:cs="Arial"/>
        </w:rPr>
        <w:t>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организациях</w:t>
      </w:r>
      <w:r w:rsidRPr="00833CA7">
        <w:rPr>
          <w:rFonts w:ascii="Arial" w:hAnsi="Arial" w:cs="Arial"/>
        </w:rPr>
        <w:t>.</w:t>
      </w:r>
    </w:p>
    <w:p w:rsidR="007B40F5" w:rsidRPr="00833CA7" w:rsidRDefault="007B40F5" w:rsidP="007B40F5">
      <w:pPr>
        <w:pStyle w:val="afb"/>
        <w:ind w:firstLine="708"/>
        <w:jc w:val="both"/>
        <w:rPr>
          <w:rFonts w:ascii="Arial" w:hAnsi="Arial" w:cs="Arial"/>
          <w:sz w:val="24"/>
          <w:szCs w:val="24"/>
        </w:rPr>
      </w:pPr>
      <w:r w:rsidRPr="00833CA7">
        <w:rPr>
          <w:rFonts w:ascii="Arial" w:hAnsi="Arial" w:cs="Arial"/>
          <w:sz w:val="24"/>
          <w:szCs w:val="24"/>
        </w:rPr>
        <w:t>г) мероприятие «Расходы на погашение задолженности по начислениям на выплаты по оплате труда по дошкольному образованию».</w:t>
      </w:r>
    </w:p>
    <w:p w:rsidR="007B40F5" w:rsidRPr="00833CA7" w:rsidRDefault="007B40F5" w:rsidP="007B40F5">
      <w:pPr>
        <w:pStyle w:val="afb"/>
        <w:jc w:val="both"/>
        <w:rPr>
          <w:rFonts w:ascii="Arial" w:hAnsi="Arial" w:cs="Arial"/>
          <w:sz w:val="24"/>
          <w:szCs w:val="24"/>
        </w:rPr>
      </w:pPr>
      <w:r w:rsidRPr="00833CA7">
        <w:rPr>
          <w:rFonts w:ascii="Arial" w:hAnsi="Arial" w:cs="Arial"/>
          <w:sz w:val="24"/>
          <w:szCs w:val="24"/>
        </w:rPr>
        <w:t xml:space="preserve">     Мероприятие предусматривает  погашение задолженности по начислениям на выплаты по оплате труда по дошкольному образованию.</w:t>
      </w:r>
    </w:p>
    <w:p w:rsidR="007B40F5" w:rsidRPr="00833CA7" w:rsidRDefault="007B40F5" w:rsidP="007B40F5">
      <w:pPr>
        <w:ind w:firstLine="708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д) мероприятие "Расходы на погашение просроченной кредитор</w:t>
      </w:r>
      <w:r>
        <w:rPr>
          <w:rFonts w:ascii="Arial" w:hAnsi="Arial" w:cs="Arial"/>
        </w:rPr>
        <w:t>ской задолженности</w:t>
      </w:r>
      <w:r w:rsidRPr="00833CA7">
        <w:rPr>
          <w:rFonts w:ascii="Arial" w:hAnsi="Arial" w:cs="Arial"/>
        </w:rPr>
        <w:t>".</w:t>
      </w:r>
    </w:p>
    <w:p w:rsidR="007B40F5" w:rsidRPr="00833CA7" w:rsidRDefault="007B40F5" w:rsidP="007B40F5">
      <w:pPr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        Мероприятие предусматривает  погашение просроченной кредитор</w:t>
      </w:r>
      <w:r>
        <w:rPr>
          <w:rFonts w:ascii="Arial" w:hAnsi="Arial" w:cs="Arial"/>
        </w:rPr>
        <w:t xml:space="preserve">ской </w:t>
      </w:r>
      <w:r w:rsidRPr="00833CA7">
        <w:rPr>
          <w:rFonts w:ascii="Arial" w:hAnsi="Arial" w:cs="Arial"/>
        </w:rPr>
        <w:t>задолж</w:t>
      </w:r>
      <w:r>
        <w:rPr>
          <w:rFonts w:ascii="Arial" w:hAnsi="Arial" w:cs="Arial"/>
        </w:rPr>
        <w:t>енности</w:t>
      </w:r>
      <w:r w:rsidRPr="00833CA7">
        <w:rPr>
          <w:rFonts w:ascii="Arial" w:hAnsi="Arial" w:cs="Arial"/>
        </w:rPr>
        <w:t xml:space="preserve"> по дошкольному образованию.</w:t>
      </w:r>
    </w:p>
    <w:p w:rsidR="007B40F5" w:rsidRPr="00833CA7" w:rsidRDefault="007B40F5" w:rsidP="007B40F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е) мероприятие «</w:t>
      </w:r>
      <w:r w:rsidRPr="001073EF">
        <w:rPr>
          <w:rFonts w:ascii="Arial" w:hAnsi="Arial" w:cs="Arial"/>
        </w:rPr>
        <w:t>Обустройство территорий дошкольных учреждений</w:t>
      </w:r>
      <w:r w:rsidRPr="00833CA7">
        <w:rPr>
          <w:rFonts w:ascii="Arial" w:hAnsi="Arial" w:cs="Arial"/>
        </w:rPr>
        <w:t>».</w:t>
      </w:r>
    </w:p>
    <w:p w:rsidR="007B40F5" w:rsidRPr="00833CA7" w:rsidRDefault="007B40F5" w:rsidP="007B40F5">
      <w:pPr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ab/>
      </w:r>
      <w:r w:rsidRPr="00833CA7">
        <w:rPr>
          <w:rFonts w:ascii="Arial" w:hAnsi="Arial" w:cs="Arial"/>
        </w:rPr>
        <w:tab/>
        <w:t>Мероприятие позволит привести площадки дошкольных образовательных организаций в нормативное состояние после демонтажа устаревшего оборудования, не отвечающего требованиям.</w:t>
      </w:r>
    </w:p>
    <w:p w:rsidR="007B40F5" w:rsidRPr="00833CA7" w:rsidRDefault="007B40F5" w:rsidP="007B40F5">
      <w:pPr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ab/>
        <w:t>ж) мероприятие «Замена оконных блоков дошкольных образовательных организаций»</w:t>
      </w:r>
    </w:p>
    <w:p w:rsidR="007B40F5" w:rsidRPr="00833CA7" w:rsidRDefault="007B40F5" w:rsidP="007B40F5">
      <w:pPr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ab/>
        <w:t>Мероприятие позволит заменить устаревшие оконные проемы и рамы, что позволит предотвратить их выпадение и обеспечит безопасность детей.</w:t>
      </w:r>
    </w:p>
    <w:p w:rsidR="007B40F5" w:rsidRPr="00833CA7" w:rsidRDefault="007B40F5" w:rsidP="007B40F5">
      <w:pPr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ab/>
        <w:t>з) мероприятие «Осуществление единовременной выплаты к началу учебного года работникам муниципальных образовательных организаций».</w:t>
      </w:r>
    </w:p>
    <w:p w:rsidR="007B40F5" w:rsidRPr="00833CA7" w:rsidRDefault="007B40F5" w:rsidP="007B40F5">
      <w:pPr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ab/>
        <w:t>Мероприятие осуществляется в соответствие с Постановлением Правительства Тверской области».</w:t>
      </w:r>
    </w:p>
    <w:p w:rsidR="007B40F5" w:rsidRPr="00833CA7" w:rsidRDefault="007B40F5" w:rsidP="007B40F5">
      <w:pPr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ab/>
        <w:t>и) мероприят</w:t>
      </w:r>
      <w:r>
        <w:rPr>
          <w:rFonts w:ascii="Arial" w:hAnsi="Arial" w:cs="Arial"/>
        </w:rPr>
        <w:t>ие «</w:t>
      </w:r>
      <w:r w:rsidRPr="001073EF">
        <w:rPr>
          <w:rFonts w:ascii="Arial" w:hAnsi="Arial" w:cs="Arial"/>
        </w:rPr>
        <w:t>Предоставление субсидий  муниципальным дошкольным учреждениям Спировского муниципального округа на иные цели за счет средств муниципального округа</w:t>
      </w:r>
      <w:r w:rsidRPr="00833CA7">
        <w:rPr>
          <w:rFonts w:ascii="Arial" w:hAnsi="Arial" w:cs="Arial"/>
        </w:rPr>
        <w:t>».</w:t>
      </w:r>
    </w:p>
    <w:p w:rsidR="007B40F5" w:rsidRPr="00485F3B" w:rsidRDefault="007B40F5" w:rsidP="007B40F5">
      <w:pPr>
        <w:pStyle w:val="afb"/>
        <w:ind w:firstLine="708"/>
        <w:jc w:val="both"/>
        <w:rPr>
          <w:rFonts w:ascii="Arial" w:hAnsi="Arial" w:cs="Arial"/>
          <w:sz w:val="24"/>
          <w:szCs w:val="24"/>
        </w:rPr>
      </w:pPr>
      <w:r w:rsidRPr="00833CA7">
        <w:rPr>
          <w:rFonts w:ascii="Arial" w:hAnsi="Arial" w:cs="Arial"/>
        </w:rPr>
        <w:tab/>
      </w:r>
      <w:r w:rsidRPr="00485F3B">
        <w:rPr>
          <w:rFonts w:ascii="Arial" w:hAnsi="Arial" w:cs="Arial"/>
          <w:sz w:val="24"/>
          <w:szCs w:val="24"/>
        </w:rPr>
        <w:t>Мероприятие осуществляется во исполнение дошкольными образовательными организациями предписаний органов надзора и контроля</w:t>
      </w:r>
      <w:r>
        <w:rPr>
          <w:rFonts w:ascii="Arial" w:hAnsi="Arial" w:cs="Arial"/>
        </w:rPr>
        <w:t xml:space="preserve"> </w:t>
      </w:r>
      <w:r w:rsidRPr="00833CA7">
        <w:rPr>
          <w:rFonts w:ascii="Arial" w:hAnsi="Arial" w:cs="Arial"/>
          <w:sz w:val="24"/>
          <w:szCs w:val="24"/>
        </w:rPr>
        <w:t>и обеспечения безопасных условий осуществления образовательного процесса.</w:t>
      </w:r>
    </w:p>
    <w:p w:rsidR="007B40F5" w:rsidRPr="00833CA7" w:rsidRDefault="007B40F5" w:rsidP="007B40F5">
      <w:pPr>
        <w:ind w:firstLine="708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22. Задача 2 «Удовлетворение потребностей населения в получении услуг общего образования» включает следующие мероприятия:</w:t>
      </w:r>
    </w:p>
    <w:p w:rsidR="007B40F5" w:rsidRPr="00833CA7" w:rsidRDefault="007B40F5" w:rsidP="007B40F5">
      <w:pPr>
        <w:ind w:firstLine="709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а) мероприятие «Финансовое обеспечение муниципального  задания на оказание муниципальных услуг (выполнение работ) муниципальными  общеобразовательными организациями Спировского муниципального округа Тверской области».</w:t>
      </w:r>
    </w:p>
    <w:p w:rsidR="007B40F5" w:rsidRPr="00833CA7" w:rsidRDefault="007B40F5" w:rsidP="007B40F5">
      <w:pPr>
        <w:ind w:firstLine="709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lastRenderedPageBreak/>
        <w:t>В рамках мероприятия предусмотрено предоставление муниципальным общеобразовательным организациям Спировского муниципального округа Тверской области субсидий на финансовое обеспечение муниципального задания на оказание муниципальных услуг (выполнение работ).</w:t>
      </w:r>
    </w:p>
    <w:p w:rsidR="007B40F5" w:rsidRPr="00833CA7" w:rsidRDefault="007B40F5" w:rsidP="007B40F5">
      <w:pPr>
        <w:pStyle w:val="ConsPlusNonformat"/>
        <w:ind w:firstLine="686"/>
        <w:jc w:val="both"/>
        <w:rPr>
          <w:rFonts w:ascii="Arial" w:eastAsia="BookmanOldStyle" w:hAnsi="Arial" w:cs="Arial"/>
          <w:sz w:val="24"/>
          <w:szCs w:val="24"/>
        </w:rPr>
      </w:pPr>
      <w:r w:rsidRPr="00833CA7">
        <w:rPr>
          <w:rFonts w:ascii="Arial" w:eastAsia="BookmanOldStyle" w:hAnsi="Arial" w:cs="Arial"/>
          <w:sz w:val="24"/>
          <w:szCs w:val="24"/>
        </w:rPr>
        <w:t>б) меропри</w:t>
      </w:r>
      <w:r>
        <w:rPr>
          <w:rFonts w:ascii="Arial" w:eastAsia="BookmanOldStyle" w:hAnsi="Arial" w:cs="Arial"/>
          <w:sz w:val="24"/>
          <w:szCs w:val="24"/>
        </w:rPr>
        <w:t>ятие «</w:t>
      </w:r>
      <w:r w:rsidRPr="00BB2F74">
        <w:rPr>
          <w:rFonts w:ascii="Arial" w:eastAsia="BookmanOldStyle" w:hAnsi="Arial" w:cs="Arial"/>
          <w:sz w:val="24"/>
          <w:szCs w:val="24"/>
        </w:rPr>
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учреждениях, обеспечения дополнительного образования детей в муниципальных общеобразовательных учреждениях за счёт средств областного бюджета</w:t>
      </w:r>
      <w:r w:rsidRPr="00833CA7">
        <w:rPr>
          <w:rFonts w:ascii="Arial" w:hAnsi="Arial" w:cs="Arial"/>
          <w:sz w:val="24"/>
          <w:szCs w:val="24"/>
        </w:rPr>
        <w:t>».</w:t>
      </w:r>
    </w:p>
    <w:p w:rsidR="007B40F5" w:rsidRPr="00833CA7" w:rsidRDefault="007B40F5" w:rsidP="007B40F5">
      <w:pPr>
        <w:ind w:firstLine="686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Мероприятие включает финансовое обеспечение реализации дополнительных мер по материально-техническому оснащению муниципальных общеобразовательных организаций Спировского муниципального округа Тверской области в соответствии с действующим законодательством (</w:t>
      </w:r>
      <w:r w:rsidRPr="00833CA7">
        <w:rPr>
          <w:rFonts w:ascii="Arial" w:eastAsia="BookmanOldStyle" w:hAnsi="Arial" w:cs="Arial"/>
        </w:rPr>
        <w:t>совершенствование</w:t>
      </w:r>
      <w:r w:rsidRPr="00833CA7">
        <w:rPr>
          <w:rFonts w:ascii="Arial" w:hAnsi="Arial" w:cs="Arial"/>
        </w:rPr>
        <w:t xml:space="preserve"> инфраструктуры организаций образования, обеспечивающей реализацию образовательных программ и развитие творческих способностей учащихся; приобретение </w:t>
      </w:r>
      <w:r w:rsidRPr="00833CA7">
        <w:rPr>
          <w:rFonts w:ascii="Arial" w:eastAsia="BookmanOldStyle" w:hAnsi="Arial" w:cs="Arial"/>
        </w:rPr>
        <w:t xml:space="preserve">учебников и учебных пособий для библиотек муниципальных общеобразовательных организаций; учебного, компьютерного оборудования, оборудования для организации внеурочной деятельности; а также дополнительное финансирование  иных расходов, связанных с деятельностью в рамках мероприятия (по приобретению, хранению, транспортировке приобретенных материальных ценностей и т.п.). </w:t>
      </w:r>
    </w:p>
    <w:p w:rsidR="007B40F5" w:rsidRPr="00833CA7" w:rsidRDefault="007B40F5" w:rsidP="007B40F5">
      <w:pPr>
        <w:pStyle w:val="af8"/>
        <w:tabs>
          <w:tab w:val="left" w:pos="252"/>
        </w:tabs>
        <w:spacing w:after="0" w:line="240" w:lineRule="auto"/>
        <w:ind w:left="0" w:firstLine="686"/>
        <w:jc w:val="both"/>
        <w:rPr>
          <w:rFonts w:ascii="Arial" w:hAnsi="Arial" w:cs="Arial"/>
          <w:sz w:val="24"/>
          <w:szCs w:val="24"/>
        </w:rPr>
      </w:pPr>
      <w:r w:rsidRPr="00833CA7">
        <w:rPr>
          <w:rFonts w:ascii="Arial" w:hAnsi="Arial" w:cs="Arial"/>
          <w:sz w:val="24"/>
          <w:szCs w:val="24"/>
        </w:rPr>
        <w:t xml:space="preserve">Закупка материальных ценностей производится общеобразовательными организациями самостоятельно в соответствии с законодательством. </w:t>
      </w:r>
    </w:p>
    <w:p w:rsidR="007B40F5" w:rsidRPr="00833CA7" w:rsidRDefault="007B40F5" w:rsidP="007B40F5">
      <w:pPr>
        <w:pStyle w:val="af8"/>
        <w:tabs>
          <w:tab w:val="left" w:pos="252"/>
        </w:tabs>
        <w:spacing w:after="0" w:line="240" w:lineRule="auto"/>
        <w:ind w:left="0" w:firstLine="686"/>
        <w:jc w:val="both"/>
        <w:rPr>
          <w:rFonts w:ascii="Arial" w:hAnsi="Arial" w:cs="Arial"/>
          <w:sz w:val="24"/>
          <w:szCs w:val="24"/>
        </w:rPr>
      </w:pPr>
      <w:r w:rsidRPr="00833CA7">
        <w:rPr>
          <w:rFonts w:ascii="Arial" w:hAnsi="Arial" w:cs="Arial"/>
          <w:sz w:val="24"/>
          <w:szCs w:val="24"/>
        </w:rPr>
        <w:t xml:space="preserve">в) мероприятие "Расходы на погашение </w:t>
      </w:r>
      <w:r>
        <w:rPr>
          <w:rFonts w:ascii="Arial" w:hAnsi="Arial" w:cs="Arial"/>
          <w:sz w:val="24"/>
          <w:szCs w:val="24"/>
        </w:rPr>
        <w:t>просроченной кредиторской задолженности</w:t>
      </w:r>
      <w:r w:rsidRPr="00833CA7">
        <w:rPr>
          <w:rFonts w:ascii="Arial" w:hAnsi="Arial" w:cs="Arial"/>
          <w:sz w:val="24"/>
          <w:szCs w:val="24"/>
        </w:rPr>
        <w:t>".</w:t>
      </w:r>
    </w:p>
    <w:p w:rsidR="007B40F5" w:rsidRPr="00833CA7" w:rsidRDefault="007B40F5" w:rsidP="007B40F5">
      <w:pPr>
        <w:pStyle w:val="af8"/>
        <w:tabs>
          <w:tab w:val="left" w:pos="252"/>
        </w:tabs>
        <w:spacing w:after="0" w:line="240" w:lineRule="auto"/>
        <w:ind w:left="0" w:firstLine="686"/>
        <w:jc w:val="both"/>
        <w:rPr>
          <w:rFonts w:ascii="Arial" w:hAnsi="Arial" w:cs="Arial"/>
          <w:sz w:val="24"/>
          <w:szCs w:val="24"/>
        </w:rPr>
      </w:pPr>
      <w:r w:rsidRPr="00833CA7">
        <w:rPr>
          <w:rFonts w:ascii="Arial" w:hAnsi="Arial" w:cs="Arial"/>
          <w:sz w:val="24"/>
          <w:szCs w:val="24"/>
        </w:rPr>
        <w:t xml:space="preserve">Мероприятие предусматривает  погашение </w:t>
      </w:r>
      <w:r>
        <w:rPr>
          <w:rFonts w:ascii="Arial" w:hAnsi="Arial" w:cs="Arial"/>
          <w:sz w:val="24"/>
          <w:szCs w:val="24"/>
        </w:rPr>
        <w:t>просроченной кредиторской задолженности</w:t>
      </w:r>
      <w:r w:rsidRPr="00833CA7">
        <w:rPr>
          <w:rFonts w:ascii="Arial" w:hAnsi="Arial" w:cs="Arial"/>
          <w:sz w:val="24"/>
          <w:szCs w:val="24"/>
        </w:rPr>
        <w:t xml:space="preserve"> по общему образованию.</w:t>
      </w:r>
    </w:p>
    <w:p w:rsidR="007B40F5" w:rsidRPr="00833CA7" w:rsidRDefault="007B40F5" w:rsidP="007B40F5">
      <w:pPr>
        <w:pStyle w:val="af8"/>
        <w:tabs>
          <w:tab w:val="left" w:pos="252"/>
        </w:tabs>
        <w:spacing w:after="0" w:line="240" w:lineRule="auto"/>
        <w:ind w:left="0" w:firstLine="686"/>
        <w:jc w:val="both"/>
        <w:rPr>
          <w:rFonts w:ascii="Arial" w:hAnsi="Arial" w:cs="Arial"/>
          <w:sz w:val="24"/>
          <w:szCs w:val="24"/>
        </w:rPr>
      </w:pPr>
      <w:r w:rsidRPr="00833CA7">
        <w:rPr>
          <w:rFonts w:ascii="Arial" w:hAnsi="Arial" w:cs="Arial"/>
          <w:sz w:val="24"/>
          <w:szCs w:val="24"/>
        </w:rPr>
        <w:t>г) административное мероприятие  "Создание условий для реализации ФГОС ОВЗ».</w:t>
      </w:r>
    </w:p>
    <w:p w:rsidR="007B40F5" w:rsidRPr="00833CA7" w:rsidRDefault="007B40F5" w:rsidP="007B40F5">
      <w:pPr>
        <w:pStyle w:val="af8"/>
        <w:tabs>
          <w:tab w:val="left" w:pos="252"/>
        </w:tabs>
        <w:spacing w:after="0" w:line="240" w:lineRule="auto"/>
        <w:ind w:left="0" w:firstLine="686"/>
        <w:jc w:val="both"/>
        <w:rPr>
          <w:rFonts w:ascii="Arial" w:hAnsi="Arial" w:cs="Arial"/>
          <w:sz w:val="24"/>
          <w:szCs w:val="24"/>
        </w:rPr>
      </w:pPr>
      <w:r w:rsidRPr="00833CA7">
        <w:rPr>
          <w:rFonts w:ascii="Arial" w:hAnsi="Arial" w:cs="Arial"/>
          <w:sz w:val="24"/>
          <w:szCs w:val="24"/>
        </w:rPr>
        <w:t>Мероприятие предусматривает создание условий для реализации ФГОС ОВЗ.</w:t>
      </w:r>
    </w:p>
    <w:p w:rsidR="007B40F5" w:rsidRPr="00833CA7" w:rsidRDefault="007B40F5" w:rsidP="007B40F5">
      <w:pPr>
        <w:ind w:firstLine="686"/>
        <w:jc w:val="both"/>
        <w:rPr>
          <w:rFonts w:ascii="Arial" w:hAnsi="Arial" w:cs="Arial"/>
        </w:rPr>
      </w:pPr>
      <w:r>
        <w:rPr>
          <w:rFonts w:ascii="Arial" w:hAnsi="Arial" w:cs="Arial"/>
        </w:rPr>
        <w:t>д</w:t>
      </w:r>
      <w:r w:rsidRPr="00833CA7">
        <w:rPr>
          <w:rFonts w:ascii="Arial" w:hAnsi="Arial" w:cs="Arial"/>
        </w:rPr>
        <w:t xml:space="preserve">) мероприятие </w:t>
      </w:r>
      <w:r>
        <w:rPr>
          <w:rFonts w:ascii="Arial" w:hAnsi="Arial" w:cs="Arial"/>
        </w:rPr>
        <w:t>«</w:t>
      </w:r>
      <w:r w:rsidRPr="00BB2F74">
        <w:rPr>
          <w:rFonts w:ascii="Arial" w:hAnsi="Arial" w:cs="Arial"/>
        </w:rPr>
        <w:t>Выплата ежемесячного денежного вознаграждения за классное руководство педагогическим работникам муниципальных образовательных учреждений</w:t>
      </w:r>
      <w:r w:rsidRPr="00833CA7">
        <w:rPr>
          <w:rFonts w:ascii="Arial" w:hAnsi="Arial" w:cs="Arial"/>
        </w:rPr>
        <w:t>».</w:t>
      </w:r>
    </w:p>
    <w:p w:rsidR="007B40F5" w:rsidRPr="00833CA7" w:rsidRDefault="007B40F5" w:rsidP="007B40F5">
      <w:pPr>
        <w:ind w:firstLine="686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Мероприятие предусматривает выплату ежемесячного денежного вознаграждения за классное руководство педагогическим работникам общеобразовательных организаций, реализующих образовательные программы начального общего, основного общего и среднего общего образования, в том числе адаптированные основные общеобразовательные программы.</w:t>
      </w:r>
    </w:p>
    <w:p w:rsidR="007B40F5" w:rsidRPr="00833CA7" w:rsidRDefault="007B40F5" w:rsidP="007B40F5">
      <w:pPr>
        <w:ind w:firstLine="686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ж) мероприятие «Осуществление единовременной выплаты к началу учебного года работникам муниципальных образовательных организаций».</w:t>
      </w:r>
    </w:p>
    <w:p w:rsidR="007B40F5" w:rsidRPr="00833CA7" w:rsidRDefault="007B40F5" w:rsidP="007B40F5">
      <w:pPr>
        <w:ind w:firstLine="686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Мероприятие осуществляется в соответствие с Постановлением Правительства Тверской области».</w:t>
      </w:r>
    </w:p>
    <w:p w:rsidR="007B40F5" w:rsidRPr="00833CA7" w:rsidRDefault="007B40F5" w:rsidP="007B40F5">
      <w:pPr>
        <w:ind w:firstLine="686"/>
        <w:jc w:val="both"/>
        <w:rPr>
          <w:rFonts w:ascii="Arial" w:hAnsi="Arial" w:cs="Arial"/>
        </w:rPr>
      </w:pPr>
      <w:r>
        <w:rPr>
          <w:rFonts w:ascii="Arial" w:hAnsi="Arial" w:cs="Arial"/>
        </w:rPr>
        <w:t>з) мероприятие «</w:t>
      </w:r>
      <w:r w:rsidRPr="00BB2F74">
        <w:rPr>
          <w:rFonts w:ascii="Arial" w:hAnsi="Arial" w:cs="Arial"/>
        </w:rPr>
        <w:t>Финансовое обеспечение муниципального задания на оказание муниципальных услуг (выполнения работ) муниципальными образовательными организациями, реализующими общеобразовательную программу дошкольного образования за счёт средств бюджета муниципального округа</w:t>
      </w:r>
      <w:r w:rsidRPr="00833CA7">
        <w:rPr>
          <w:rFonts w:ascii="Arial" w:hAnsi="Arial" w:cs="Arial"/>
        </w:rPr>
        <w:t>».</w:t>
      </w:r>
    </w:p>
    <w:p w:rsidR="007B40F5" w:rsidRPr="00833CA7" w:rsidRDefault="007B40F5" w:rsidP="007B40F5">
      <w:pPr>
        <w:ind w:firstLine="709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В рамках мероприятия предусмотрено предоставление муниципальным общеобразовательным организациям Спировского муниципального округа </w:t>
      </w:r>
      <w:r w:rsidRPr="00833CA7">
        <w:rPr>
          <w:rFonts w:ascii="Arial" w:hAnsi="Arial" w:cs="Arial"/>
        </w:rPr>
        <w:lastRenderedPageBreak/>
        <w:t>Тверской области субсидий на финансовое обеспечение муниципального задания на оказание муниципальных услуг (выполнение работ).</w:t>
      </w:r>
    </w:p>
    <w:p w:rsidR="007B40F5" w:rsidRPr="00833CA7" w:rsidRDefault="007B40F5" w:rsidP="007B40F5">
      <w:pPr>
        <w:ind w:firstLine="709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23. Задача 3 «Развитие инфраструктуры муниципальных общеобразовательных организаций Спировского муниципального округа Тверской области в соответствии с требованиями действующего законодательства» включает следующие мероприятия:</w:t>
      </w:r>
    </w:p>
    <w:p w:rsidR="007B40F5" w:rsidRPr="00833CA7" w:rsidRDefault="007B40F5" w:rsidP="007B40F5">
      <w:pPr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          а) мероприятие  «Капитальный ремонт зданий, помещений и инженерных сетей общеобразовательных организаций». </w:t>
      </w:r>
    </w:p>
    <w:p w:rsidR="007B40F5" w:rsidRPr="00833CA7" w:rsidRDefault="007B40F5" w:rsidP="007B40F5">
      <w:pPr>
        <w:pStyle w:val="afb"/>
        <w:ind w:firstLine="709"/>
        <w:jc w:val="both"/>
        <w:rPr>
          <w:rFonts w:ascii="Arial" w:hAnsi="Arial" w:cs="Arial"/>
          <w:sz w:val="24"/>
          <w:szCs w:val="24"/>
        </w:rPr>
      </w:pPr>
      <w:r w:rsidRPr="00833CA7">
        <w:rPr>
          <w:rFonts w:ascii="Arial" w:hAnsi="Arial" w:cs="Arial"/>
          <w:sz w:val="24"/>
          <w:szCs w:val="24"/>
        </w:rPr>
        <w:t>Мероприятие предусматривает выделение субсидий на проведение работ по капитальному ремонту зданий, помещений и инженерных сетей общеобразовательных организаций в целях обеспечения безопасных условий осуществления образовательного процесса.</w:t>
      </w:r>
    </w:p>
    <w:p w:rsidR="007B40F5" w:rsidRPr="00833CA7" w:rsidRDefault="007B40F5" w:rsidP="007B40F5">
      <w:pPr>
        <w:pStyle w:val="afb"/>
        <w:ind w:firstLine="709"/>
        <w:jc w:val="both"/>
        <w:rPr>
          <w:rFonts w:ascii="Arial" w:hAnsi="Arial" w:cs="Arial"/>
          <w:sz w:val="24"/>
          <w:szCs w:val="24"/>
        </w:rPr>
      </w:pPr>
      <w:r w:rsidRPr="00833CA7">
        <w:rPr>
          <w:rFonts w:ascii="Arial" w:hAnsi="Arial" w:cs="Arial"/>
          <w:sz w:val="24"/>
          <w:szCs w:val="24"/>
        </w:rPr>
        <w:t>б) мероприятие «Расходы на реализацию мероприятий по обращениям, поступающим к депутатам Законодательного собрания Тверской области».</w:t>
      </w:r>
    </w:p>
    <w:p w:rsidR="007B40F5" w:rsidRPr="00833CA7" w:rsidRDefault="007B40F5" w:rsidP="007B40F5">
      <w:pPr>
        <w:pStyle w:val="afb"/>
        <w:ind w:firstLine="709"/>
        <w:jc w:val="both"/>
        <w:rPr>
          <w:rFonts w:ascii="Arial" w:hAnsi="Arial" w:cs="Arial"/>
          <w:sz w:val="24"/>
          <w:szCs w:val="24"/>
        </w:rPr>
      </w:pPr>
      <w:r w:rsidRPr="00833CA7">
        <w:rPr>
          <w:rFonts w:ascii="Arial" w:hAnsi="Arial" w:cs="Arial"/>
          <w:sz w:val="24"/>
          <w:szCs w:val="24"/>
        </w:rPr>
        <w:t>Мероприятие предусматривает получение финансовых средств на реализацию мероприятий по обращениям, поступающим к депутатам Законодательного собрания Тверской области.</w:t>
      </w:r>
    </w:p>
    <w:p w:rsidR="007B40F5" w:rsidRPr="00833CA7" w:rsidRDefault="007B40F5" w:rsidP="007B40F5">
      <w:pPr>
        <w:pStyle w:val="afb"/>
        <w:ind w:firstLine="708"/>
        <w:jc w:val="both"/>
        <w:rPr>
          <w:rFonts w:ascii="Arial" w:hAnsi="Arial" w:cs="Arial"/>
          <w:sz w:val="24"/>
          <w:szCs w:val="24"/>
          <w:lang w:eastAsia="ru-RU"/>
        </w:rPr>
      </w:pPr>
      <w:r w:rsidRPr="00833CA7">
        <w:rPr>
          <w:rFonts w:ascii="Arial" w:hAnsi="Arial" w:cs="Arial"/>
          <w:sz w:val="24"/>
          <w:szCs w:val="24"/>
        </w:rPr>
        <w:t>в) мероприятие «</w:t>
      </w:r>
      <w:r w:rsidRPr="00485F3B">
        <w:rPr>
          <w:rFonts w:ascii="Arial" w:hAnsi="Arial" w:cs="Arial"/>
          <w:sz w:val="24"/>
          <w:szCs w:val="24"/>
        </w:rPr>
        <w:t>Предоставление субсидий муниципальным общеобразовательным учреждениям Спировского муниципального округа на иные цели за счёт средств бюджета муниципального округа</w:t>
      </w:r>
      <w:r w:rsidRPr="00833CA7">
        <w:rPr>
          <w:rFonts w:ascii="Arial" w:hAnsi="Arial" w:cs="Arial"/>
          <w:sz w:val="24"/>
          <w:szCs w:val="24"/>
          <w:lang w:eastAsia="ru-RU"/>
        </w:rPr>
        <w:t>».</w:t>
      </w:r>
    </w:p>
    <w:p w:rsidR="007B40F5" w:rsidRPr="00833CA7" w:rsidRDefault="007B40F5" w:rsidP="007B40F5">
      <w:pPr>
        <w:pStyle w:val="afb"/>
        <w:ind w:firstLine="708"/>
        <w:jc w:val="both"/>
        <w:rPr>
          <w:rFonts w:ascii="Arial" w:hAnsi="Arial" w:cs="Arial"/>
          <w:sz w:val="24"/>
          <w:szCs w:val="24"/>
        </w:rPr>
      </w:pPr>
      <w:r w:rsidRPr="00833CA7">
        <w:rPr>
          <w:rFonts w:ascii="Arial" w:hAnsi="Arial" w:cs="Arial"/>
          <w:sz w:val="24"/>
          <w:szCs w:val="24"/>
        </w:rPr>
        <w:t>Мероприятие осуществляется в целя</w:t>
      </w:r>
      <w:r>
        <w:rPr>
          <w:rFonts w:ascii="Arial" w:hAnsi="Arial" w:cs="Arial"/>
          <w:sz w:val="24"/>
          <w:szCs w:val="24"/>
        </w:rPr>
        <w:t>х исполнения общеобразовательными организациями округа предписаний органов надзора и контроля</w:t>
      </w:r>
      <w:r w:rsidRPr="00833CA7">
        <w:rPr>
          <w:rFonts w:ascii="Arial" w:hAnsi="Arial" w:cs="Arial"/>
          <w:sz w:val="24"/>
          <w:szCs w:val="24"/>
        </w:rPr>
        <w:t xml:space="preserve"> и обеспечения безопасных условий осуществления образовательного процесса.</w:t>
      </w:r>
    </w:p>
    <w:p w:rsidR="007B40F5" w:rsidRPr="00833CA7" w:rsidRDefault="007B40F5" w:rsidP="007B40F5">
      <w:pPr>
        <w:ind w:firstLine="708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24. Задача 4 «Обеспечение доступности качественных образовательных услуг обучающимся в общеобразовательных организациях  вне зависимости от места проживания и состояния здоровья» включает следующие мероприятия:</w:t>
      </w:r>
    </w:p>
    <w:p w:rsidR="007B40F5" w:rsidRPr="00833CA7" w:rsidRDefault="007B40F5" w:rsidP="007B40F5">
      <w:pPr>
        <w:shd w:val="clear" w:color="auto" w:fill="FFFFFF"/>
        <w:ind w:firstLine="709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а) административное мероприятие «Организационно-методическое сопровождение процессов обеспечения доступности общего образования» осуществляется по направлениям:</w:t>
      </w:r>
    </w:p>
    <w:p w:rsidR="007B40F5" w:rsidRPr="00833CA7" w:rsidRDefault="007B40F5" w:rsidP="007B40F5">
      <w:pPr>
        <w:shd w:val="clear" w:color="auto" w:fill="FFFFFF"/>
        <w:ind w:firstLine="709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- проведение мониторинга километража, маршрутов движения школьного автотранспорта, количества учащихся, пользующихся услугами по подвозу в школы, потребности в обеспечении общеобразовательных организаций автотранспортом для подвоза учащихся к месту обучения;</w:t>
      </w:r>
    </w:p>
    <w:p w:rsidR="007B40F5" w:rsidRPr="00833CA7" w:rsidRDefault="007B40F5" w:rsidP="007B40F5">
      <w:pPr>
        <w:shd w:val="clear" w:color="auto" w:fill="FFFFFF"/>
        <w:ind w:firstLine="709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- осуществление контроля деятельности общеобразовательных организаций в  части обеспечения безопасного передвижения школьного автотранспорта;</w:t>
      </w:r>
    </w:p>
    <w:p w:rsidR="007B40F5" w:rsidRPr="00833CA7" w:rsidRDefault="007B40F5" w:rsidP="007B40F5">
      <w:pPr>
        <w:ind w:firstLine="709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- оказание методической помощи в развитии дистанционной формы образования и распространение опыта дистанционного образования детей с ограниченными возможностями здоровья;</w:t>
      </w:r>
    </w:p>
    <w:p w:rsidR="007B40F5" w:rsidRPr="00833CA7" w:rsidRDefault="007B40F5" w:rsidP="007B40F5">
      <w:pPr>
        <w:ind w:firstLine="709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- содействие в развитии инклюзивного образования: осуществление консультационной помощи родителям  детей с ограниченными возможностями здоровья, обучающихся  интегрировано в общеобразовательных организациях; сопровождение интегрированного ребенка специалистами соответствующего профиля; </w:t>
      </w:r>
    </w:p>
    <w:p w:rsidR="007B40F5" w:rsidRPr="00833CA7" w:rsidRDefault="007B40F5" w:rsidP="007B40F5">
      <w:pPr>
        <w:shd w:val="clear" w:color="auto" w:fill="FFFFFF"/>
        <w:ind w:firstLine="709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- создание нормативной базы для обеспечения муниципального финансирования мероприятий задачи.</w:t>
      </w:r>
    </w:p>
    <w:p w:rsidR="007B40F5" w:rsidRPr="00833CA7" w:rsidRDefault="007B40F5" w:rsidP="007B40F5">
      <w:pPr>
        <w:pStyle w:val="ConsPlusNonformat"/>
        <w:ind w:firstLine="709"/>
        <w:jc w:val="both"/>
        <w:rPr>
          <w:rFonts w:ascii="Arial" w:hAnsi="Arial" w:cs="Arial"/>
          <w:sz w:val="24"/>
          <w:szCs w:val="24"/>
        </w:rPr>
      </w:pPr>
      <w:r w:rsidRPr="00833CA7">
        <w:rPr>
          <w:rFonts w:ascii="Arial" w:hAnsi="Arial" w:cs="Arial"/>
          <w:sz w:val="24"/>
          <w:szCs w:val="24"/>
        </w:rPr>
        <w:t xml:space="preserve">б) </w:t>
      </w:r>
      <w:r>
        <w:rPr>
          <w:rFonts w:ascii="Arial" w:hAnsi="Arial" w:cs="Arial"/>
          <w:sz w:val="24"/>
          <w:szCs w:val="24"/>
        </w:rPr>
        <w:t>мероприятие «</w:t>
      </w:r>
      <w:r w:rsidRPr="00BB2F74">
        <w:rPr>
          <w:rFonts w:ascii="Arial" w:hAnsi="Arial" w:cs="Arial"/>
          <w:sz w:val="24"/>
          <w:szCs w:val="24"/>
        </w:rPr>
        <w:t>Создание условий для предоставления транспортных услуг населению и организацию транспортного обслуживания населения в границах муниципального образования  в части обеспечения подвоза учащихся, проживающих в сельской местности, к месту обучения и обратно за счет средств областного бюджета</w:t>
      </w:r>
      <w:r>
        <w:rPr>
          <w:rFonts w:ascii="Arial" w:hAnsi="Arial" w:cs="Arial"/>
          <w:sz w:val="24"/>
          <w:szCs w:val="24"/>
        </w:rPr>
        <w:t>»</w:t>
      </w:r>
      <w:r w:rsidRPr="00833CA7">
        <w:rPr>
          <w:rFonts w:ascii="Arial" w:hAnsi="Arial" w:cs="Arial"/>
          <w:sz w:val="24"/>
          <w:szCs w:val="24"/>
        </w:rPr>
        <w:t>.</w:t>
      </w:r>
    </w:p>
    <w:p w:rsidR="007B40F5" w:rsidRPr="00833CA7" w:rsidRDefault="007B40F5" w:rsidP="007B40F5">
      <w:pPr>
        <w:pStyle w:val="ConsPlusNonformat"/>
        <w:ind w:firstLine="709"/>
        <w:jc w:val="both"/>
        <w:rPr>
          <w:rFonts w:ascii="Arial" w:hAnsi="Arial" w:cs="Arial"/>
          <w:sz w:val="24"/>
          <w:szCs w:val="24"/>
        </w:rPr>
      </w:pPr>
      <w:r w:rsidRPr="00833CA7">
        <w:rPr>
          <w:rFonts w:ascii="Arial" w:hAnsi="Arial" w:cs="Arial"/>
          <w:sz w:val="24"/>
          <w:szCs w:val="24"/>
        </w:rPr>
        <w:t xml:space="preserve">Мероприятие предусматривает </w:t>
      </w:r>
      <w:r w:rsidRPr="00833CA7">
        <w:rPr>
          <w:rFonts w:ascii="Arial" w:eastAsia="BookmanOldStyle" w:hAnsi="Arial" w:cs="Arial"/>
          <w:sz w:val="24"/>
          <w:szCs w:val="24"/>
        </w:rPr>
        <w:t xml:space="preserve">предоставление муниципальным общеобразовательным </w:t>
      </w:r>
      <w:r w:rsidRPr="00833CA7">
        <w:rPr>
          <w:rFonts w:ascii="Arial" w:hAnsi="Arial" w:cs="Arial"/>
          <w:sz w:val="24"/>
          <w:szCs w:val="24"/>
        </w:rPr>
        <w:t xml:space="preserve">организациям Спировского муниципального округа </w:t>
      </w:r>
      <w:r w:rsidRPr="00833CA7">
        <w:rPr>
          <w:rFonts w:ascii="Arial" w:hAnsi="Arial" w:cs="Arial"/>
          <w:sz w:val="24"/>
          <w:szCs w:val="24"/>
        </w:rPr>
        <w:lastRenderedPageBreak/>
        <w:t>Тверской области</w:t>
      </w:r>
      <w:r w:rsidRPr="00833CA7">
        <w:rPr>
          <w:rFonts w:ascii="Arial" w:eastAsia="BookmanOldStyle" w:hAnsi="Arial" w:cs="Arial"/>
          <w:sz w:val="24"/>
          <w:szCs w:val="24"/>
        </w:rPr>
        <w:t xml:space="preserve"> субсидий </w:t>
      </w:r>
      <w:r w:rsidRPr="00833CA7">
        <w:rPr>
          <w:rFonts w:ascii="Arial" w:hAnsi="Arial" w:cs="Arial"/>
          <w:sz w:val="24"/>
          <w:szCs w:val="24"/>
        </w:rPr>
        <w:t>на транспортное обслуживание населения в части обеспечения подвоза учащихся, проживающих в сельской местности, к месту обучения и обратно.</w:t>
      </w:r>
    </w:p>
    <w:p w:rsidR="007B40F5" w:rsidRPr="00833CA7" w:rsidRDefault="007B40F5" w:rsidP="007B40F5">
      <w:pPr>
        <w:pStyle w:val="ConsPlusNonformat"/>
        <w:ind w:firstLine="709"/>
        <w:jc w:val="both"/>
        <w:rPr>
          <w:rFonts w:ascii="Arial" w:hAnsi="Arial" w:cs="Arial"/>
          <w:sz w:val="24"/>
          <w:szCs w:val="24"/>
        </w:rPr>
      </w:pPr>
      <w:r w:rsidRPr="00833CA7">
        <w:rPr>
          <w:rFonts w:ascii="Arial" w:hAnsi="Arial" w:cs="Arial"/>
          <w:sz w:val="24"/>
          <w:szCs w:val="24"/>
        </w:rPr>
        <w:t xml:space="preserve">в) </w:t>
      </w:r>
      <w:r>
        <w:rPr>
          <w:rFonts w:ascii="Arial" w:hAnsi="Arial" w:cs="Arial"/>
          <w:sz w:val="24"/>
          <w:szCs w:val="24"/>
        </w:rPr>
        <w:t>мероприятие «</w:t>
      </w:r>
      <w:r w:rsidRPr="00485F3B">
        <w:rPr>
          <w:rFonts w:ascii="Arial" w:hAnsi="Arial" w:cs="Arial"/>
          <w:sz w:val="24"/>
          <w:szCs w:val="24"/>
        </w:rPr>
        <w:t>Организация участия детей и подростков в социально-значимых региональных проектах</w:t>
      </w:r>
      <w:r w:rsidRPr="00833CA7">
        <w:rPr>
          <w:rFonts w:ascii="Arial" w:hAnsi="Arial" w:cs="Arial"/>
          <w:sz w:val="24"/>
          <w:szCs w:val="24"/>
        </w:rPr>
        <w:t>».</w:t>
      </w:r>
    </w:p>
    <w:p w:rsidR="007B40F5" w:rsidRPr="00833CA7" w:rsidRDefault="007B40F5" w:rsidP="007B40F5">
      <w:pPr>
        <w:pStyle w:val="ConsPlusNonformat"/>
        <w:ind w:firstLine="709"/>
        <w:jc w:val="both"/>
        <w:rPr>
          <w:rFonts w:ascii="Arial" w:hAnsi="Arial" w:cs="Arial"/>
          <w:sz w:val="24"/>
          <w:szCs w:val="24"/>
        </w:rPr>
      </w:pPr>
      <w:r w:rsidRPr="00833CA7">
        <w:rPr>
          <w:rFonts w:ascii="Arial" w:hAnsi="Arial" w:cs="Arial"/>
          <w:sz w:val="24"/>
          <w:szCs w:val="24"/>
        </w:rPr>
        <w:t>Мероприятие предусматривает посещение обучающимися 8-х классов муниципальных общеобразовательных организаций императорского путевого дворца в рамках реализации проекта «Нас пригласили во Дворец!».</w:t>
      </w:r>
    </w:p>
    <w:p w:rsidR="007B40F5" w:rsidRPr="00833CA7" w:rsidRDefault="007B40F5" w:rsidP="007B40F5">
      <w:pPr>
        <w:pStyle w:val="ConsPlusNonformat"/>
        <w:ind w:firstLine="709"/>
        <w:jc w:val="both"/>
        <w:rPr>
          <w:rFonts w:ascii="Arial" w:hAnsi="Arial" w:cs="Arial"/>
          <w:sz w:val="24"/>
          <w:szCs w:val="24"/>
        </w:rPr>
      </w:pPr>
      <w:r w:rsidRPr="00833CA7">
        <w:rPr>
          <w:rFonts w:ascii="Arial" w:hAnsi="Arial" w:cs="Arial"/>
          <w:sz w:val="24"/>
          <w:szCs w:val="24"/>
        </w:rPr>
        <w:t>г) мероприятие «Реализация проектов в рамках поддержки школьных инициатив».</w:t>
      </w:r>
    </w:p>
    <w:p w:rsidR="007B40F5" w:rsidRPr="00833CA7" w:rsidRDefault="007B40F5" w:rsidP="007B40F5">
      <w:pPr>
        <w:pStyle w:val="ConsPlusNonformat"/>
        <w:ind w:firstLine="709"/>
        <w:jc w:val="both"/>
        <w:rPr>
          <w:rFonts w:ascii="Arial" w:hAnsi="Arial" w:cs="Arial"/>
          <w:sz w:val="24"/>
          <w:szCs w:val="24"/>
        </w:rPr>
      </w:pPr>
      <w:r w:rsidRPr="00833CA7">
        <w:rPr>
          <w:rFonts w:ascii="Arial" w:hAnsi="Arial" w:cs="Arial"/>
          <w:sz w:val="24"/>
          <w:szCs w:val="24"/>
        </w:rPr>
        <w:t>Мероприятие реализуется по инициативе Министерства образования Тверской области. Участие в конкурсном отборе позволяет школам приобрести оборудование для реализации инновационных проектов в образовании.</w:t>
      </w:r>
    </w:p>
    <w:p w:rsidR="007B40F5" w:rsidRPr="00833CA7" w:rsidRDefault="007B40F5" w:rsidP="007B40F5">
      <w:pPr>
        <w:pStyle w:val="ConsPlusNonformat"/>
        <w:ind w:firstLine="709"/>
        <w:jc w:val="both"/>
        <w:rPr>
          <w:rFonts w:ascii="Arial" w:eastAsia="BookmanOldStyle" w:hAnsi="Arial" w:cs="Arial"/>
          <w:bCs/>
          <w:sz w:val="24"/>
          <w:szCs w:val="24"/>
        </w:rPr>
      </w:pPr>
      <w:r w:rsidRPr="00833CA7">
        <w:rPr>
          <w:rFonts w:ascii="Arial" w:eastAsia="BookmanOldStyle" w:hAnsi="Arial" w:cs="Arial"/>
          <w:bCs/>
          <w:sz w:val="24"/>
          <w:szCs w:val="24"/>
        </w:rPr>
        <w:t>25. Задача 5 «Создание условий для воспитания гармонично-развитой творческой личности в условиях современного социума» включает следующие мероприятия»:</w:t>
      </w:r>
    </w:p>
    <w:p w:rsidR="007B40F5" w:rsidRPr="00833CA7" w:rsidRDefault="007B40F5" w:rsidP="007B40F5">
      <w:pPr>
        <w:pStyle w:val="ConsPlusNonformat"/>
        <w:ind w:firstLine="709"/>
        <w:jc w:val="both"/>
        <w:rPr>
          <w:rFonts w:ascii="Arial" w:eastAsia="BookmanOldStyle" w:hAnsi="Arial" w:cs="Arial"/>
          <w:bCs/>
          <w:sz w:val="24"/>
          <w:szCs w:val="24"/>
        </w:rPr>
      </w:pPr>
      <w:r w:rsidRPr="00833CA7">
        <w:rPr>
          <w:rFonts w:ascii="Arial" w:eastAsia="BookmanOldStyle" w:hAnsi="Arial" w:cs="Arial"/>
          <w:bCs/>
          <w:sz w:val="24"/>
          <w:szCs w:val="24"/>
        </w:rPr>
        <w:t>а) мероприятие «Предоставление субсидии общеобразовательным  организациям Спировского муниципального округа Тверской области на обеспечение горячим питанием учащихся начальных классов».</w:t>
      </w:r>
    </w:p>
    <w:p w:rsidR="007B40F5" w:rsidRPr="00833CA7" w:rsidRDefault="007B40F5" w:rsidP="007B40F5">
      <w:pPr>
        <w:pStyle w:val="ConsPlusNonformat"/>
        <w:ind w:firstLine="709"/>
        <w:jc w:val="both"/>
        <w:rPr>
          <w:rFonts w:ascii="Arial" w:eastAsia="BookmanOldStyle" w:hAnsi="Arial" w:cs="Arial"/>
          <w:bCs/>
          <w:sz w:val="24"/>
          <w:szCs w:val="24"/>
        </w:rPr>
      </w:pPr>
      <w:r w:rsidRPr="00833CA7">
        <w:rPr>
          <w:rFonts w:ascii="Arial" w:hAnsi="Arial" w:cs="Arial"/>
          <w:sz w:val="24"/>
          <w:szCs w:val="24"/>
        </w:rPr>
        <w:t>Мероприятие направлено  на</w:t>
      </w:r>
      <w:r w:rsidRPr="00833CA7">
        <w:rPr>
          <w:rFonts w:ascii="Arial" w:eastAsia="BookmanOldStyle" w:hAnsi="Arial" w:cs="Arial"/>
          <w:bCs/>
          <w:sz w:val="24"/>
          <w:szCs w:val="24"/>
        </w:rPr>
        <w:t xml:space="preserve"> обеспечение горячим питанием учащихся начальных классов общеобразовательных  организаций Спировского муниципального округа Тверской области.</w:t>
      </w:r>
    </w:p>
    <w:p w:rsidR="007B40F5" w:rsidRPr="00833CA7" w:rsidRDefault="007B40F5" w:rsidP="007B40F5">
      <w:pPr>
        <w:ind w:firstLine="709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б) мероприятие «Финансовое обеспечение муниципального  задания на оказание муниципальных услуг (выполнение работ) муниципальными организациями дополнительного образования».</w:t>
      </w:r>
    </w:p>
    <w:p w:rsidR="007B40F5" w:rsidRPr="00833CA7" w:rsidRDefault="007B40F5" w:rsidP="007B40F5">
      <w:pPr>
        <w:ind w:firstLine="709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В рамках мероприятия предусмотрено предоставление муниципальным </w:t>
      </w:r>
      <w:r w:rsidRPr="00833CA7">
        <w:rPr>
          <w:rFonts w:ascii="Arial" w:eastAsia="BookmanOldStyle" w:hAnsi="Arial" w:cs="Arial"/>
          <w:bCs/>
        </w:rPr>
        <w:t xml:space="preserve">организациям </w:t>
      </w:r>
      <w:r w:rsidRPr="00833CA7">
        <w:rPr>
          <w:rFonts w:ascii="Arial" w:hAnsi="Arial" w:cs="Arial"/>
        </w:rPr>
        <w:t>дополнительного образования субсидий на финансовое обеспечение муниципального задания на оказание муниципальных услуг (выполнение работ);</w:t>
      </w:r>
    </w:p>
    <w:p w:rsidR="007B40F5" w:rsidRPr="00833CA7" w:rsidRDefault="007B40F5" w:rsidP="007B40F5">
      <w:pPr>
        <w:ind w:firstLine="720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в) мероприятие "Расходы на погашение задолженности по начислениям на выплаты по оплате труда по дополнительному  образованию".</w:t>
      </w:r>
    </w:p>
    <w:p w:rsidR="007B40F5" w:rsidRPr="00833CA7" w:rsidRDefault="007B40F5" w:rsidP="007B40F5">
      <w:pPr>
        <w:ind w:firstLine="720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Мероприятие направлено  на погашение задолженности по начислениям на выплаты по оплате труда по дополнительному  образованию.</w:t>
      </w:r>
    </w:p>
    <w:p w:rsidR="007B40F5" w:rsidRPr="00833CA7" w:rsidRDefault="007B40F5" w:rsidP="007B40F5">
      <w:pPr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          г) мероприятие «Расходы на погашение задолженности за приобретенные товары, оказанные услуги и выполненные работы по учреждениям дополнительного образования».</w:t>
      </w:r>
    </w:p>
    <w:p w:rsidR="007B40F5" w:rsidRPr="00833CA7" w:rsidRDefault="007B40F5" w:rsidP="007B40F5">
      <w:pPr>
        <w:ind w:firstLine="720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Мероприятие предусматривает  погашение задолженности за приобретенные товары, оказанные слуги и выполненные работы по дополнительному образованию.</w:t>
      </w:r>
    </w:p>
    <w:p w:rsidR="007B40F5" w:rsidRPr="00833CA7" w:rsidRDefault="007B40F5" w:rsidP="007B40F5">
      <w:pPr>
        <w:ind w:firstLine="363"/>
        <w:jc w:val="both"/>
        <w:rPr>
          <w:rFonts w:ascii="Arial" w:hAnsi="Arial" w:cs="Arial"/>
          <w:iCs/>
        </w:rPr>
      </w:pPr>
      <w:r w:rsidRPr="00833CA7">
        <w:rPr>
          <w:rFonts w:ascii="Arial" w:hAnsi="Arial" w:cs="Arial"/>
        </w:rPr>
        <w:t>е) мероприятие «</w:t>
      </w:r>
      <w:r w:rsidRPr="00833CA7">
        <w:rPr>
          <w:rFonts w:ascii="Arial" w:hAnsi="Arial" w:cs="Arial"/>
          <w:iCs/>
        </w:rPr>
        <w:t>Обеспечение функционирования системы персонифицированного финансирования дополнительного образования детей».</w:t>
      </w:r>
    </w:p>
    <w:p w:rsidR="007B40F5" w:rsidRPr="00833CA7" w:rsidRDefault="007B40F5" w:rsidP="007B40F5">
      <w:pPr>
        <w:ind w:firstLine="363"/>
        <w:jc w:val="both"/>
        <w:rPr>
          <w:rFonts w:ascii="Arial" w:hAnsi="Arial" w:cs="Arial"/>
          <w:iCs/>
        </w:rPr>
      </w:pPr>
      <w:r w:rsidRPr="00833CA7">
        <w:rPr>
          <w:rFonts w:ascii="Arial" w:hAnsi="Arial" w:cs="Arial"/>
          <w:iCs/>
        </w:rPr>
        <w:t>Мероприятие предусматривает внедрение и обеспечение функционирования системы персонифицированного финансирования дополнительного образования детей, подразумевающей предоставление детям сертификатов дополнительного образования с возможностью использования в рамках системы персонифицированного финансирования дополнительного образования детей.</w:t>
      </w:r>
    </w:p>
    <w:p w:rsidR="007B40F5" w:rsidRPr="00833CA7" w:rsidRDefault="007B40F5" w:rsidP="007B40F5">
      <w:pPr>
        <w:ind w:firstLine="363"/>
        <w:jc w:val="both"/>
        <w:rPr>
          <w:rFonts w:ascii="Arial" w:hAnsi="Arial" w:cs="Arial"/>
          <w:iCs/>
        </w:rPr>
      </w:pPr>
      <w:r w:rsidRPr="00833CA7">
        <w:rPr>
          <w:rFonts w:ascii="Arial" w:hAnsi="Arial" w:cs="Arial"/>
          <w:iCs/>
        </w:rPr>
        <w:t>ж) ме</w:t>
      </w:r>
      <w:r>
        <w:rPr>
          <w:rFonts w:ascii="Arial" w:hAnsi="Arial" w:cs="Arial"/>
          <w:iCs/>
        </w:rPr>
        <w:t>роприятие «</w:t>
      </w:r>
      <w:r w:rsidRPr="00BB2F74">
        <w:rPr>
          <w:rFonts w:ascii="Arial" w:hAnsi="Arial" w:cs="Arial"/>
          <w:iCs/>
        </w:rPr>
        <w:t>Повышение заработной платы педагогическим работникам муниципальных организаций дополнительного образования  за счёт средств областного бюджета</w:t>
      </w:r>
      <w:r w:rsidRPr="00833CA7">
        <w:rPr>
          <w:rFonts w:ascii="Arial" w:hAnsi="Arial" w:cs="Arial"/>
          <w:iCs/>
        </w:rPr>
        <w:t>».</w:t>
      </w:r>
    </w:p>
    <w:p w:rsidR="007B40F5" w:rsidRPr="00833CA7" w:rsidRDefault="007B40F5" w:rsidP="007B40F5">
      <w:pPr>
        <w:ind w:firstLine="363"/>
        <w:jc w:val="both"/>
        <w:rPr>
          <w:rFonts w:ascii="Arial" w:hAnsi="Arial" w:cs="Arial"/>
          <w:iCs/>
        </w:rPr>
      </w:pPr>
      <w:r w:rsidRPr="00833CA7">
        <w:rPr>
          <w:rFonts w:ascii="Arial" w:hAnsi="Arial" w:cs="Arial"/>
          <w:iCs/>
        </w:rPr>
        <w:t>Мероприятия проводится в соответствие с Постановлением Правительства Тверской области.</w:t>
      </w:r>
    </w:p>
    <w:p w:rsidR="007B40F5" w:rsidRPr="00833CA7" w:rsidRDefault="007B40F5" w:rsidP="007B40F5">
      <w:pPr>
        <w:ind w:firstLine="363"/>
        <w:jc w:val="both"/>
        <w:rPr>
          <w:rFonts w:ascii="Arial" w:hAnsi="Arial" w:cs="Arial"/>
          <w:iCs/>
        </w:rPr>
      </w:pPr>
      <w:r w:rsidRPr="00833CA7">
        <w:rPr>
          <w:rFonts w:ascii="Arial" w:hAnsi="Arial" w:cs="Arial"/>
          <w:iCs/>
        </w:rPr>
        <w:lastRenderedPageBreak/>
        <w:t>з) мероприятие «Осуществление единовременной выплаты к началу учебного года работникам муниципальных образовательных организаций».</w:t>
      </w:r>
    </w:p>
    <w:p w:rsidR="007B40F5" w:rsidRPr="00833CA7" w:rsidRDefault="007B40F5" w:rsidP="007B40F5">
      <w:pPr>
        <w:ind w:firstLine="686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Мероприятие осуществляется в соответствие с Постановлением Правительства Тверской области».</w:t>
      </w:r>
    </w:p>
    <w:p w:rsidR="007B40F5" w:rsidRPr="00833CA7" w:rsidRDefault="007B40F5" w:rsidP="007B40F5">
      <w:pPr>
        <w:ind w:firstLine="686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и) мероприятие «Установка газового счётчика в МОУ ДО ДЮСШ пгт Спирово».</w:t>
      </w:r>
    </w:p>
    <w:p w:rsidR="007B40F5" w:rsidRDefault="007B40F5" w:rsidP="007B40F5">
      <w:pPr>
        <w:ind w:firstLine="686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Мероприятие нацелено на замену устаревшего газового счётчика, срок эксплуатации которого закончился.</w:t>
      </w:r>
    </w:p>
    <w:p w:rsidR="007B40F5" w:rsidRDefault="007B40F5" w:rsidP="007B40F5">
      <w:pPr>
        <w:ind w:firstLine="686"/>
        <w:jc w:val="both"/>
        <w:rPr>
          <w:rFonts w:ascii="Arial" w:hAnsi="Arial" w:cs="Arial"/>
        </w:rPr>
      </w:pPr>
      <w:r>
        <w:rPr>
          <w:rFonts w:ascii="Arial" w:hAnsi="Arial" w:cs="Arial"/>
        </w:rPr>
        <w:t>к) мероприятие «</w:t>
      </w:r>
      <w:r w:rsidRPr="0013393A">
        <w:rPr>
          <w:rFonts w:ascii="Arial" w:hAnsi="Arial" w:cs="Arial"/>
        </w:rPr>
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</w:r>
      <w:r>
        <w:rPr>
          <w:rFonts w:ascii="Arial" w:hAnsi="Arial" w:cs="Arial"/>
        </w:rPr>
        <w:t>».</w:t>
      </w:r>
    </w:p>
    <w:p w:rsidR="007B40F5" w:rsidRPr="0013393A" w:rsidRDefault="007B40F5" w:rsidP="007B40F5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 xml:space="preserve">Мероприятие осуществляется по поручению президента Российской Федерации В.В Путина и </w:t>
      </w:r>
      <w:r w:rsidRPr="0013393A">
        <w:rPr>
          <w:rFonts w:ascii="Arial" w:hAnsi="Arial" w:cs="Arial"/>
          <w:color w:val="000000"/>
          <w:shd w:val="clear" w:color="auto" w:fill="FFFFFF"/>
        </w:rPr>
        <w:t>по инициативе Министерства просвещения РФ в рамках проекта «Патриотическое воспитание граждан РФ»</w:t>
      </w:r>
      <w:r>
        <w:rPr>
          <w:rFonts w:ascii="Arial" w:hAnsi="Arial" w:cs="Arial"/>
          <w:color w:val="000000"/>
          <w:shd w:val="clear" w:color="auto" w:fill="FFFFFF"/>
        </w:rPr>
        <w:t xml:space="preserve">. </w:t>
      </w:r>
      <w:r w:rsidRPr="0013393A">
        <w:rPr>
          <w:rStyle w:val="c11"/>
          <w:rFonts w:ascii="Arial" w:hAnsi="Arial" w:cs="Arial"/>
          <w:color w:val="000000"/>
          <w:shd w:val="clear" w:color="auto" w:fill="FFFFFF"/>
        </w:rPr>
        <w:t>Советники – это универсальные специалисты, одной из основных задач которых является реализация программ воспитательной работы. Они помогают сделать главный приоритет образования – воспитание – эффективнее и значимее.</w:t>
      </w:r>
      <w:r>
        <w:rPr>
          <w:rFonts w:ascii="Arial" w:hAnsi="Arial" w:cs="Arial"/>
          <w:color w:val="000000"/>
        </w:rPr>
        <w:t xml:space="preserve"> </w:t>
      </w:r>
      <w:r w:rsidRPr="0013393A">
        <w:rPr>
          <w:rStyle w:val="c3"/>
          <w:rFonts w:ascii="Arial" w:hAnsi="Arial" w:cs="Arial"/>
          <w:color w:val="000000"/>
        </w:rPr>
        <w:t>Советники решают задачи по развитию личности на основе духовно-нравственных ценностей, по организации интересной и яркой внеурочной деятельности, успешной социализации, вовлечению в инициативы «Российского движения школьников» (РДШ) и юнармейские программы.</w:t>
      </w:r>
    </w:p>
    <w:p w:rsidR="007B40F5" w:rsidRPr="00833CA7" w:rsidRDefault="007B40F5" w:rsidP="007B40F5">
      <w:pPr>
        <w:tabs>
          <w:tab w:val="left" w:pos="252"/>
        </w:tabs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26. Задача 6 «Обеспечение комплексной деятельности по сохранению и укреплению здоровья школьников, формированию основ здорового образа жизни» включает следующие мероприятия: </w:t>
      </w:r>
    </w:p>
    <w:p w:rsidR="007B40F5" w:rsidRPr="00833CA7" w:rsidRDefault="007B40F5" w:rsidP="007B40F5">
      <w:pPr>
        <w:pStyle w:val="11"/>
        <w:suppressAutoHyphens/>
        <w:spacing w:after="0" w:line="240" w:lineRule="auto"/>
        <w:ind w:left="0" w:firstLine="709"/>
        <w:jc w:val="both"/>
        <w:rPr>
          <w:rFonts w:ascii="Arial" w:eastAsia="BookmanOldStyle" w:hAnsi="Arial" w:cs="Arial"/>
          <w:bCs/>
          <w:sz w:val="24"/>
          <w:szCs w:val="24"/>
        </w:rPr>
      </w:pPr>
      <w:r w:rsidRPr="00833CA7">
        <w:rPr>
          <w:rFonts w:ascii="Arial" w:eastAsia="BookmanOldStyle" w:hAnsi="Arial" w:cs="Arial"/>
          <w:bCs/>
          <w:sz w:val="24"/>
          <w:szCs w:val="24"/>
        </w:rPr>
        <w:t xml:space="preserve">а) мероприятие «Предоставление субсидии общеобразовательным организациям Спировского муниципального округа Тверской области на обеспечение горячим питанием учащихся начальных классов». </w:t>
      </w:r>
    </w:p>
    <w:p w:rsidR="007B40F5" w:rsidRPr="00833CA7" w:rsidRDefault="007B40F5" w:rsidP="007B40F5">
      <w:pPr>
        <w:pStyle w:val="afb"/>
        <w:ind w:firstLine="709"/>
        <w:jc w:val="both"/>
        <w:rPr>
          <w:rFonts w:ascii="Arial" w:hAnsi="Arial" w:cs="Arial"/>
          <w:sz w:val="24"/>
          <w:szCs w:val="24"/>
        </w:rPr>
      </w:pPr>
      <w:r w:rsidRPr="00833CA7">
        <w:rPr>
          <w:rFonts w:ascii="Arial" w:hAnsi="Arial" w:cs="Arial"/>
          <w:sz w:val="24"/>
          <w:szCs w:val="24"/>
        </w:rPr>
        <w:t xml:space="preserve">В рамках мероприятия предусмотрено софинансирование расходных обязательств Спировского муниципального округа Тверской области на </w:t>
      </w:r>
      <w:r w:rsidRPr="00833CA7">
        <w:rPr>
          <w:rFonts w:ascii="Arial" w:hAnsi="Arial" w:cs="Arial"/>
          <w:bCs/>
          <w:sz w:val="24"/>
          <w:szCs w:val="24"/>
        </w:rPr>
        <w:t xml:space="preserve">обеспечение бесплатным горячим питанием учащихся начальных классов общеобразовательных организаций </w:t>
      </w:r>
      <w:r w:rsidRPr="00833CA7">
        <w:rPr>
          <w:rFonts w:ascii="Arial" w:hAnsi="Arial" w:cs="Arial"/>
          <w:sz w:val="24"/>
          <w:szCs w:val="24"/>
        </w:rPr>
        <w:t xml:space="preserve">с целью совершенствования  существующей системы организации питания в общеобразовательных организациях. </w:t>
      </w:r>
    </w:p>
    <w:p w:rsidR="007B40F5" w:rsidRPr="00833CA7" w:rsidRDefault="007B40F5" w:rsidP="007B40F5">
      <w:pPr>
        <w:pStyle w:val="afb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833CA7">
        <w:rPr>
          <w:rFonts w:ascii="Arial" w:hAnsi="Arial" w:cs="Arial"/>
          <w:bCs/>
          <w:sz w:val="24"/>
          <w:szCs w:val="24"/>
        </w:rPr>
        <w:t>Порядок предоставления субсидий устанавливается постановлением Правительства Тверской области.</w:t>
      </w:r>
    </w:p>
    <w:p w:rsidR="007B40F5" w:rsidRPr="00833CA7" w:rsidRDefault="007B40F5" w:rsidP="007B40F5">
      <w:pPr>
        <w:pStyle w:val="afb"/>
        <w:ind w:firstLine="709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б) мероприятие «</w:t>
      </w:r>
      <w:r w:rsidRPr="00BB2F74">
        <w:rPr>
          <w:rFonts w:ascii="Arial" w:hAnsi="Arial" w:cs="Arial"/>
          <w:bCs/>
          <w:sz w:val="24"/>
          <w:szCs w:val="24"/>
        </w:rPr>
        <w:t>Организация бесплатного двухразового питания обучающихся с ограниченными возможностями здоровья общеобразовательных организаций</w:t>
      </w:r>
      <w:r w:rsidRPr="00833CA7">
        <w:rPr>
          <w:rFonts w:ascii="Arial" w:hAnsi="Arial" w:cs="Arial"/>
          <w:bCs/>
          <w:sz w:val="24"/>
          <w:szCs w:val="24"/>
        </w:rPr>
        <w:t>».</w:t>
      </w:r>
    </w:p>
    <w:p w:rsidR="007B40F5" w:rsidRPr="00833CA7" w:rsidRDefault="007B40F5" w:rsidP="007B40F5">
      <w:pPr>
        <w:pStyle w:val="afb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833CA7">
        <w:rPr>
          <w:rFonts w:ascii="Arial" w:hAnsi="Arial" w:cs="Arial"/>
          <w:bCs/>
          <w:sz w:val="24"/>
          <w:szCs w:val="24"/>
        </w:rPr>
        <w:t>Мероприятие проводится в соответствие с Постановлением Администрации Спировского муниципального округа Тверской области.</w:t>
      </w:r>
    </w:p>
    <w:p w:rsidR="007B40F5" w:rsidRPr="00833CA7" w:rsidRDefault="007B40F5" w:rsidP="007B40F5">
      <w:pPr>
        <w:ind w:firstLine="709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в) </w:t>
      </w:r>
      <w:r>
        <w:rPr>
          <w:rFonts w:ascii="Arial" w:hAnsi="Arial" w:cs="Arial"/>
        </w:rPr>
        <w:t>мероприятие «</w:t>
      </w:r>
      <w:r w:rsidRPr="00BB2F74">
        <w:rPr>
          <w:rFonts w:ascii="Arial" w:hAnsi="Arial" w:cs="Arial"/>
        </w:rPr>
        <w:t>Организация отдыха детей в каникулярное время</w:t>
      </w:r>
      <w:r w:rsidRPr="00833CA7">
        <w:rPr>
          <w:rFonts w:ascii="Arial" w:hAnsi="Arial" w:cs="Arial"/>
        </w:rPr>
        <w:t>».</w:t>
      </w:r>
    </w:p>
    <w:p w:rsidR="007B40F5" w:rsidRPr="00833CA7" w:rsidRDefault="007B40F5" w:rsidP="007B40F5">
      <w:pPr>
        <w:ind w:firstLine="709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В рамках мероприятия предусмотрено предоставление муниципальным общеобразовательным организациям субсидий на финансовое обеспечение муниципального задания на оказание муниципальных услуг (выполнение работ) на организацию летнего отдыха и занятости детей в каникулярное время.</w:t>
      </w:r>
    </w:p>
    <w:p w:rsidR="007B40F5" w:rsidRPr="00833CA7" w:rsidRDefault="007B40F5" w:rsidP="007B40F5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27. Выполнение задач, каждого административного мероприятия и мероприятия подпрограммы 1 «Развитие  дошкольного, общего и дополнительного образования Спировского муниципального округа Тверской области» оценивается с помощью показателей, перечень которых и их значения по годам реализации муниципальной  программы приведены в приложении 1 к настоящей муниципальной  программе.</w:t>
      </w:r>
    </w:p>
    <w:p w:rsidR="007B40F5" w:rsidRPr="00833CA7" w:rsidRDefault="007B40F5" w:rsidP="007B40F5">
      <w:pPr>
        <w:pStyle w:val="ConsPlusNormal"/>
        <w:ind w:firstLine="709"/>
        <w:jc w:val="center"/>
        <w:rPr>
          <w:sz w:val="24"/>
          <w:szCs w:val="24"/>
        </w:rPr>
      </w:pPr>
    </w:p>
    <w:p w:rsidR="007B40F5" w:rsidRDefault="007B40F5" w:rsidP="007B40F5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7B40F5" w:rsidRPr="00833CA7" w:rsidRDefault="007B40F5" w:rsidP="007B40F5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833CA7">
        <w:rPr>
          <w:rFonts w:ascii="Arial" w:hAnsi="Arial" w:cs="Arial"/>
        </w:rPr>
        <w:lastRenderedPageBreak/>
        <w:t xml:space="preserve">Глава 3. Объем финансовых ресурсов, необходимый для реализации подпрограммы </w:t>
      </w:r>
    </w:p>
    <w:p w:rsidR="007B40F5" w:rsidRPr="00833CA7" w:rsidRDefault="007B40F5" w:rsidP="007B40F5">
      <w:pPr>
        <w:pStyle w:val="ConsPlusNormal"/>
        <w:ind w:firstLine="709"/>
        <w:jc w:val="center"/>
        <w:rPr>
          <w:sz w:val="24"/>
          <w:szCs w:val="24"/>
        </w:rPr>
      </w:pPr>
    </w:p>
    <w:p w:rsidR="007B40F5" w:rsidRPr="00833CA7" w:rsidRDefault="007B40F5" w:rsidP="007B40F5">
      <w:pPr>
        <w:pStyle w:val="afb"/>
        <w:ind w:firstLine="720"/>
        <w:jc w:val="both"/>
        <w:rPr>
          <w:rFonts w:ascii="Arial" w:hAnsi="Arial" w:cs="Arial"/>
          <w:sz w:val="24"/>
          <w:szCs w:val="24"/>
        </w:rPr>
      </w:pPr>
      <w:r w:rsidRPr="00833CA7">
        <w:rPr>
          <w:rFonts w:ascii="Arial" w:hAnsi="Arial" w:cs="Arial"/>
          <w:sz w:val="24"/>
          <w:szCs w:val="24"/>
        </w:rPr>
        <w:t xml:space="preserve">28. Финансирование подпрограммы 1 «Развитие  дошкольного, общего и дополнительного образования Спировского муниципального округа Тверской области» осуществляется из бюджета Спировского муниципального округа Тверской области в пределах средств, выделяемых отрасли «Образование» на выполнение программных мероприятий. </w:t>
      </w:r>
    </w:p>
    <w:p w:rsidR="007B40F5" w:rsidRPr="00833CA7" w:rsidRDefault="007B40F5" w:rsidP="007B40F5">
      <w:pPr>
        <w:pStyle w:val="afb"/>
        <w:ind w:firstLine="720"/>
        <w:jc w:val="both"/>
        <w:rPr>
          <w:rFonts w:ascii="Arial" w:hAnsi="Arial" w:cs="Arial"/>
          <w:sz w:val="24"/>
          <w:szCs w:val="24"/>
        </w:rPr>
      </w:pPr>
      <w:r w:rsidRPr="00833CA7">
        <w:rPr>
          <w:rFonts w:ascii="Arial" w:hAnsi="Arial" w:cs="Arial"/>
          <w:sz w:val="24"/>
          <w:szCs w:val="24"/>
        </w:rPr>
        <w:t>29. Объем средств на реализацию мероприятий подпрограммы 1 «Развитие дошкольного, общего и дополнительного образования Спировского муниципального округа Тверской области» по годам реализации муниципальной  программы в разрезе задач приведен в таблице 1.</w:t>
      </w:r>
    </w:p>
    <w:p w:rsidR="007B40F5" w:rsidRDefault="007B40F5" w:rsidP="007B40F5">
      <w:pPr>
        <w:pStyle w:val="afb"/>
        <w:ind w:firstLine="567"/>
        <w:jc w:val="right"/>
        <w:rPr>
          <w:rFonts w:ascii="Arial" w:hAnsi="Arial" w:cs="Arial"/>
          <w:sz w:val="24"/>
          <w:szCs w:val="24"/>
        </w:rPr>
      </w:pPr>
    </w:p>
    <w:p w:rsidR="007B40F5" w:rsidRPr="00833CA7" w:rsidRDefault="007B40F5" w:rsidP="007B40F5">
      <w:pPr>
        <w:pStyle w:val="afb"/>
        <w:ind w:firstLine="567"/>
        <w:jc w:val="right"/>
        <w:rPr>
          <w:rFonts w:ascii="Arial" w:hAnsi="Arial" w:cs="Arial"/>
          <w:sz w:val="24"/>
          <w:szCs w:val="24"/>
        </w:rPr>
      </w:pPr>
      <w:r w:rsidRPr="00833CA7">
        <w:rPr>
          <w:rFonts w:ascii="Arial" w:hAnsi="Arial" w:cs="Arial"/>
          <w:sz w:val="24"/>
          <w:szCs w:val="24"/>
        </w:rPr>
        <w:t>Таблица 1</w:t>
      </w:r>
    </w:p>
    <w:p w:rsidR="007B40F5" w:rsidRPr="00833CA7" w:rsidRDefault="007B40F5" w:rsidP="007B40F5">
      <w:pPr>
        <w:pStyle w:val="afb"/>
        <w:ind w:firstLine="567"/>
        <w:jc w:val="right"/>
        <w:rPr>
          <w:rFonts w:ascii="Arial" w:hAnsi="Arial" w:cs="Arial"/>
          <w:sz w:val="24"/>
          <w:szCs w:val="24"/>
        </w:rPr>
      </w:pPr>
    </w:p>
    <w:tbl>
      <w:tblPr>
        <w:tblW w:w="49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4" w:type="dxa"/>
          <w:left w:w="54" w:type="dxa"/>
          <w:bottom w:w="54" w:type="dxa"/>
          <w:right w:w="54" w:type="dxa"/>
        </w:tblCellMar>
        <w:tblLook w:val="0000" w:firstRow="0" w:lastRow="0" w:firstColumn="0" w:lastColumn="0" w:noHBand="0" w:noVBand="0"/>
      </w:tblPr>
      <w:tblGrid>
        <w:gridCol w:w="386"/>
        <w:gridCol w:w="2858"/>
        <w:gridCol w:w="775"/>
        <w:gridCol w:w="740"/>
        <w:gridCol w:w="901"/>
        <w:gridCol w:w="774"/>
        <w:gridCol w:w="900"/>
        <w:gridCol w:w="876"/>
        <w:gridCol w:w="1084"/>
      </w:tblGrid>
      <w:tr w:rsidR="007B40F5" w:rsidRPr="00833CA7" w:rsidTr="00515952">
        <w:tc>
          <w:tcPr>
            <w:tcW w:w="390" w:type="dxa"/>
            <w:vMerge w:val="restart"/>
          </w:tcPr>
          <w:p w:rsidR="007B40F5" w:rsidRPr="00833CA7" w:rsidRDefault="007B40F5" w:rsidP="00515952">
            <w:pPr>
              <w:pStyle w:val="12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3CA7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2897" w:type="dxa"/>
            <w:vMerge w:val="restart"/>
            <w:shd w:val="clear" w:color="auto" w:fill="auto"/>
          </w:tcPr>
          <w:p w:rsidR="007B40F5" w:rsidRPr="00833CA7" w:rsidRDefault="007B40F5" w:rsidP="00515952">
            <w:pPr>
              <w:pStyle w:val="12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B40F5" w:rsidRPr="00833CA7" w:rsidRDefault="007B40F5" w:rsidP="00515952">
            <w:pPr>
              <w:pStyle w:val="12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3CA7">
              <w:rPr>
                <w:rFonts w:ascii="Arial" w:hAnsi="Arial" w:cs="Arial"/>
                <w:sz w:val="24"/>
                <w:szCs w:val="24"/>
              </w:rPr>
              <w:t>Задачи подпрограммы 1</w:t>
            </w:r>
          </w:p>
        </w:tc>
        <w:tc>
          <w:tcPr>
            <w:tcW w:w="6124" w:type="dxa"/>
            <w:gridSpan w:val="7"/>
            <w:shd w:val="clear" w:color="auto" w:fill="auto"/>
          </w:tcPr>
          <w:p w:rsidR="007B40F5" w:rsidRPr="00833CA7" w:rsidRDefault="007B40F5" w:rsidP="00515952">
            <w:pPr>
              <w:pStyle w:val="12"/>
              <w:snapToGrid w:val="0"/>
              <w:ind w:firstLine="8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3CA7">
              <w:rPr>
                <w:rFonts w:ascii="Arial" w:hAnsi="Arial" w:cs="Arial"/>
                <w:sz w:val="24"/>
                <w:szCs w:val="24"/>
              </w:rPr>
              <w:t>Объем бюджетных ассигнований, тыс. руб.</w:t>
            </w:r>
          </w:p>
        </w:tc>
      </w:tr>
      <w:tr w:rsidR="007B40F5" w:rsidRPr="00833CA7" w:rsidTr="00515952">
        <w:tc>
          <w:tcPr>
            <w:tcW w:w="390" w:type="dxa"/>
            <w:vMerge/>
          </w:tcPr>
          <w:p w:rsidR="007B40F5" w:rsidRPr="00833CA7" w:rsidRDefault="007B40F5" w:rsidP="00515952">
            <w:pPr>
              <w:pStyle w:val="12"/>
              <w:snapToGri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897" w:type="dxa"/>
            <w:vMerge/>
            <w:shd w:val="clear" w:color="auto" w:fill="auto"/>
          </w:tcPr>
          <w:p w:rsidR="007B40F5" w:rsidRPr="00833CA7" w:rsidRDefault="007B40F5" w:rsidP="00515952">
            <w:pPr>
              <w:pStyle w:val="12"/>
              <w:snapToGri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auto"/>
          </w:tcPr>
          <w:p w:rsidR="007B40F5" w:rsidRPr="00833CA7" w:rsidRDefault="007B40F5" w:rsidP="00515952">
            <w:pPr>
              <w:pStyle w:val="12"/>
              <w:snapToGrid w:val="0"/>
              <w:ind w:firstLine="8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3CA7">
              <w:rPr>
                <w:rFonts w:ascii="Arial" w:hAnsi="Arial" w:cs="Arial"/>
                <w:sz w:val="24"/>
                <w:szCs w:val="24"/>
              </w:rPr>
              <w:t>2022</w:t>
            </w:r>
          </w:p>
          <w:p w:rsidR="007B40F5" w:rsidRPr="00833CA7" w:rsidRDefault="007B40F5" w:rsidP="00515952">
            <w:pPr>
              <w:pStyle w:val="12"/>
              <w:snapToGrid w:val="0"/>
              <w:ind w:firstLine="8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3CA7">
              <w:rPr>
                <w:rFonts w:ascii="Arial" w:hAnsi="Arial" w:cs="Arial"/>
                <w:sz w:val="24"/>
                <w:szCs w:val="24"/>
              </w:rPr>
              <w:t>год</w:t>
            </w:r>
          </w:p>
        </w:tc>
        <w:tc>
          <w:tcPr>
            <w:tcW w:w="749" w:type="dxa"/>
            <w:shd w:val="clear" w:color="auto" w:fill="auto"/>
          </w:tcPr>
          <w:p w:rsidR="007B40F5" w:rsidRPr="00833CA7" w:rsidRDefault="007B40F5" w:rsidP="00515952">
            <w:pPr>
              <w:pStyle w:val="12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3CA7">
              <w:rPr>
                <w:rFonts w:ascii="Arial" w:hAnsi="Arial" w:cs="Arial"/>
                <w:sz w:val="24"/>
                <w:szCs w:val="24"/>
              </w:rPr>
              <w:t>2023</w:t>
            </w:r>
          </w:p>
          <w:p w:rsidR="007B40F5" w:rsidRPr="00833CA7" w:rsidRDefault="007B40F5" w:rsidP="00515952">
            <w:pPr>
              <w:pStyle w:val="12"/>
              <w:snapToGrid w:val="0"/>
              <w:ind w:firstLine="8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3CA7">
              <w:rPr>
                <w:rFonts w:ascii="Arial" w:hAnsi="Arial" w:cs="Arial"/>
                <w:sz w:val="24"/>
                <w:szCs w:val="24"/>
              </w:rPr>
              <w:t>год</w:t>
            </w:r>
          </w:p>
        </w:tc>
        <w:tc>
          <w:tcPr>
            <w:tcW w:w="912" w:type="dxa"/>
            <w:shd w:val="clear" w:color="auto" w:fill="auto"/>
          </w:tcPr>
          <w:p w:rsidR="007B40F5" w:rsidRPr="00833CA7" w:rsidRDefault="007B40F5" w:rsidP="00515952">
            <w:pPr>
              <w:pStyle w:val="12"/>
              <w:snapToGrid w:val="0"/>
              <w:ind w:firstLine="8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3CA7">
              <w:rPr>
                <w:rFonts w:ascii="Arial" w:hAnsi="Arial" w:cs="Arial"/>
                <w:sz w:val="24"/>
                <w:szCs w:val="24"/>
              </w:rPr>
              <w:t>2024</w:t>
            </w:r>
          </w:p>
          <w:p w:rsidR="007B40F5" w:rsidRPr="00833CA7" w:rsidRDefault="007B40F5" w:rsidP="00515952">
            <w:pPr>
              <w:pStyle w:val="12"/>
              <w:snapToGrid w:val="0"/>
              <w:ind w:firstLine="8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3CA7">
              <w:rPr>
                <w:rFonts w:ascii="Arial" w:hAnsi="Arial" w:cs="Arial"/>
                <w:sz w:val="24"/>
                <w:szCs w:val="24"/>
              </w:rPr>
              <w:t>год</w:t>
            </w:r>
          </w:p>
        </w:tc>
        <w:tc>
          <w:tcPr>
            <w:tcW w:w="783" w:type="dxa"/>
            <w:shd w:val="clear" w:color="auto" w:fill="auto"/>
          </w:tcPr>
          <w:p w:rsidR="007B40F5" w:rsidRPr="00833CA7" w:rsidRDefault="007B40F5" w:rsidP="00515952">
            <w:pPr>
              <w:pStyle w:val="12"/>
              <w:snapToGrid w:val="0"/>
              <w:ind w:firstLine="8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3CA7">
              <w:rPr>
                <w:rFonts w:ascii="Arial" w:hAnsi="Arial" w:cs="Arial"/>
                <w:sz w:val="24"/>
                <w:szCs w:val="24"/>
              </w:rPr>
              <w:t>2025</w:t>
            </w:r>
          </w:p>
          <w:p w:rsidR="007B40F5" w:rsidRPr="00833CA7" w:rsidRDefault="007B40F5" w:rsidP="00515952">
            <w:pPr>
              <w:pStyle w:val="12"/>
              <w:snapToGrid w:val="0"/>
              <w:ind w:firstLine="8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3CA7">
              <w:rPr>
                <w:rFonts w:ascii="Arial" w:hAnsi="Arial" w:cs="Arial"/>
                <w:sz w:val="24"/>
                <w:szCs w:val="24"/>
              </w:rPr>
              <w:t>год</w:t>
            </w:r>
          </w:p>
        </w:tc>
        <w:tc>
          <w:tcPr>
            <w:tcW w:w="911" w:type="dxa"/>
            <w:shd w:val="clear" w:color="auto" w:fill="auto"/>
          </w:tcPr>
          <w:p w:rsidR="007B40F5" w:rsidRPr="00833CA7" w:rsidRDefault="007B40F5" w:rsidP="00515952">
            <w:pPr>
              <w:pStyle w:val="12"/>
              <w:snapToGrid w:val="0"/>
              <w:ind w:firstLine="8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3CA7">
              <w:rPr>
                <w:rFonts w:ascii="Arial" w:hAnsi="Arial" w:cs="Arial"/>
                <w:sz w:val="24"/>
                <w:szCs w:val="24"/>
              </w:rPr>
              <w:t>2026</w:t>
            </w:r>
          </w:p>
          <w:p w:rsidR="007B40F5" w:rsidRPr="00833CA7" w:rsidRDefault="007B40F5" w:rsidP="00515952">
            <w:pPr>
              <w:pStyle w:val="12"/>
              <w:snapToGrid w:val="0"/>
              <w:ind w:firstLine="8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3CA7">
              <w:rPr>
                <w:rFonts w:ascii="Arial" w:hAnsi="Arial" w:cs="Arial"/>
                <w:sz w:val="24"/>
                <w:szCs w:val="24"/>
              </w:rPr>
              <w:t>год</w:t>
            </w:r>
          </w:p>
        </w:tc>
        <w:tc>
          <w:tcPr>
            <w:tcW w:w="887" w:type="dxa"/>
          </w:tcPr>
          <w:p w:rsidR="007B40F5" w:rsidRPr="00833CA7" w:rsidRDefault="007B40F5" w:rsidP="00515952">
            <w:pPr>
              <w:pStyle w:val="12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3CA7">
              <w:rPr>
                <w:rFonts w:ascii="Arial" w:hAnsi="Arial" w:cs="Arial"/>
                <w:sz w:val="24"/>
                <w:szCs w:val="24"/>
              </w:rPr>
              <w:t>2027</w:t>
            </w:r>
          </w:p>
          <w:p w:rsidR="007B40F5" w:rsidRPr="00833CA7" w:rsidRDefault="007B40F5" w:rsidP="00515952">
            <w:pPr>
              <w:pStyle w:val="12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3CA7">
              <w:rPr>
                <w:rFonts w:ascii="Arial" w:hAnsi="Arial" w:cs="Arial"/>
                <w:sz w:val="24"/>
                <w:szCs w:val="24"/>
              </w:rPr>
              <w:t>год</w:t>
            </w:r>
          </w:p>
        </w:tc>
        <w:tc>
          <w:tcPr>
            <w:tcW w:w="1098" w:type="dxa"/>
          </w:tcPr>
          <w:p w:rsidR="007B40F5" w:rsidRPr="00833CA7" w:rsidRDefault="007B40F5" w:rsidP="00515952">
            <w:pPr>
              <w:pStyle w:val="12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3CA7">
              <w:rPr>
                <w:rFonts w:ascii="Arial" w:hAnsi="Arial" w:cs="Arial"/>
                <w:sz w:val="24"/>
                <w:szCs w:val="24"/>
              </w:rPr>
              <w:t>Итого:</w:t>
            </w:r>
          </w:p>
        </w:tc>
      </w:tr>
      <w:tr w:rsidR="007B40F5" w:rsidRPr="00833CA7" w:rsidTr="00515952">
        <w:tc>
          <w:tcPr>
            <w:tcW w:w="390" w:type="dxa"/>
          </w:tcPr>
          <w:p w:rsidR="007B40F5" w:rsidRPr="00833CA7" w:rsidRDefault="007B40F5" w:rsidP="00515952">
            <w:pPr>
              <w:pStyle w:val="12"/>
              <w:snapToGri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33CA7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2897" w:type="dxa"/>
            <w:shd w:val="clear" w:color="auto" w:fill="auto"/>
          </w:tcPr>
          <w:p w:rsidR="007B40F5" w:rsidRPr="00833CA7" w:rsidRDefault="007B40F5" w:rsidP="00515952">
            <w:pPr>
              <w:pStyle w:val="12"/>
              <w:snapToGri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33CA7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784" w:type="dxa"/>
            <w:shd w:val="clear" w:color="auto" w:fill="auto"/>
            <w:vAlign w:val="center"/>
          </w:tcPr>
          <w:p w:rsidR="007B40F5" w:rsidRPr="00833CA7" w:rsidRDefault="007B40F5" w:rsidP="00515952">
            <w:pPr>
              <w:snapToGrid w:val="0"/>
              <w:ind w:firstLine="87"/>
              <w:jc w:val="center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3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7B40F5" w:rsidRPr="00833CA7" w:rsidRDefault="007B40F5" w:rsidP="00515952">
            <w:pPr>
              <w:snapToGrid w:val="0"/>
              <w:ind w:firstLine="87"/>
              <w:jc w:val="center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4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7B40F5" w:rsidRPr="00833CA7" w:rsidRDefault="007B40F5" w:rsidP="00515952">
            <w:pPr>
              <w:snapToGrid w:val="0"/>
              <w:ind w:firstLine="87"/>
              <w:jc w:val="center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5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7B40F5" w:rsidRPr="00833CA7" w:rsidRDefault="007B40F5" w:rsidP="00515952">
            <w:pPr>
              <w:snapToGrid w:val="0"/>
              <w:ind w:firstLine="87"/>
              <w:jc w:val="center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6</w:t>
            </w:r>
          </w:p>
        </w:tc>
        <w:tc>
          <w:tcPr>
            <w:tcW w:w="911" w:type="dxa"/>
            <w:shd w:val="clear" w:color="auto" w:fill="auto"/>
          </w:tcPr>
          <w:p w:rsidR="007B40F5" w:rsidRPr="00833CA7" w:rsidRDefault="007B40F5" w:rsidP="00515952">
            <w:pPr>
              <w:snapToGrid w:val="0"/>
              <w:jc w:val="center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7</w:t>
            </w:r>
          </w:p>
        </w:tc>
        <w:tc>
          <w:tcPr>
            <w:tcW w:w="887" w:type="dxa"/>
          </w:tcPr>
          <w:p w:rsidR="007B40F5" w:rsidRPr="00833CA7" w:rsidRDefault="007B40F5" w:rsidP="00515952">
            <w:pPr>
              <w:snapToGrid w:val="0"/>
              <w:jc w:val="center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8</w:t>
            </w:r>
          </w:p>
        </w:tc>
        <w:tc>
          <w:tcPr>
            <w:tcW w:w="1098" w:type="dxa"/>
          </w:tcPr>
          <w:p w:rsidR="007B40F5" w:rsidRPr="00833CA7" w:rsidRDefault="007B40F5" w:rsidP="00515952">
            <w:pPr>
              <w:snapToGrid w:val="0"/>
              <w:jc w:val="center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9</w:t>
            </w:r>
          </w:p>
        </w:tc>
      </w:tr>
      <w:tr w:rsidR="007B40F5" w:rsidRPr="00833CA7" w:rsidTr="00515952">
        <w:tc>
          <w:tcPr>
            <w:tcW w:w="390" w:type="dxa"/>
          </w:tcPr>
          <w:p w:rsidR="007B40F5" w:rsidRPr="00833CA7" w:rsidRDefault="007B40F5" w:rsidP="00515952">
            <w:pPr>
              <w:pStyle w:val="12"/>
              <w:snapToGrid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833CA7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2897" w:type="dxa"/>
            <w:shd w:val="clear" w:color="auto" w:fill="auto"/>
          </w:tcPr>
          <w:p w:rsidR="007B40F5" w:rsidRPr="00833CA7" w:rsidRDefault="007B40F5" w:rsidP="00515952">
            <w:pPr>
              <w:pStyle w:val="12"/>
              <w:snapToGrid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833CA7">
              <w:rPr>
                <w:rFonts w:ascii="Arial" w:hAnsi="Arial" w:cs="Arial"/>
                <w:bCs/>
                <w:sz w:val="24"/>
                <w:szCs w:val="24"/>
              </w:rPr>
              <w:t>Всего, в том числе</w:t>
            </w:r>
          </w:p>
        </w:tc>
        <w:tc>
          <w:tcPr>
            <w:tcW w:w="784" w:type="dxa"/>
            <w:shd w:val="clear" w:color="auto" w:fill="auto"/>
            <w:vAlign w:val="center"/>
          </w:tcPr>
          <w:p w:rsidR="007B40F5" w:rsidRPr="0026753F" w:rsidRDefault="007B40F5" w:rsidP="00515952">
            <w:pPr>
              <w:jc w:val="center"/>
              <w:rPr>
                <w:rFonts w:ascii="Arial" w:hAnsi="Arial" w:cs="Arial"/>
                <w:b/>
                <w:bCs/>
              </w:rPr>
            </w:pPr>
            <w:r w:rsidRPr="0026753F">
              <w:rPr>
                <w:rFonts w:ascii="Arial" w:hAnsi="Arial" w:cs="Arial"/>
                <w:b/>
                <w:bCs/>
              </w:rPr>
              <w:t>179050,365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7B40F5" w:rsidRPr="0026753F" w:rsidRDefault="007B40F5" w:rsidP="0051595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193962,652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7B40F5" w:rsidRPr="0026753F" w:rsidRDefault="007B40F5" w:rsidP="00515952">
            <w:pPr>
              <w:jc w:val="center"/>
              <w:rPr>
                <w:rFonts w:ascii="Arial" w:hAnsi="Arial" w:cs="Arial"/>
                <w:b/>
                <w:bCs/>
              </w:rPr>
            </w:pPr>
            <w:r w:rsidRPr="0026753F">
              <w:rPr>
                <w:rFonts w:ascii="Arial" w:hAnsi="Arial" w:cs="Arial"/>
                <w:b/>
                <w:bCs/>
              </w:rPr>
              <w:t>186646,751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7B40F5" w:rsidRPr="0026753F" w:rsidRDefault="007B40F5" w:rsidP="00515952">
            <w:pPr>
              <w:jc w:val="center"/>
              <w:rPr>
                <w:rFonts w:ascii="Arial" w:hAnsi="Arial" w:cs="Arial"/>
                <w:b/>
                <w:bCs/>
              </w:rPr>
            </w:pPr>
            <w:r w:rsidRPr="0026753F">
              <w:rPr>
                <w:rFonts w:ascii="Arial" w:hAnsi="Arial" w:cs="Arial"/>
                <w:b/>
                <w:bCs/>
              </w:rPr>
              <w:t>187201,317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7B40F5" w:rsidRPr="0026753F" w:rsidRDefault="007B40F5" w:rsidP="00515952">
            <w:pPr>
              <w:jc w:val="center"/>
              <w:rPr>
                <w:rFonts w:ascii="Arial" w:hAnsi="Arial" w:cs="Arial"/>
                <w:b/>
                <w:bCs/>
              </w:rPr>
            </w:pPr>
            <w:r w:rsidRPr="0026753F">
              <w:rPr>
                <w:rFonts w:ascii="Arial" w:hAnsi="Arial" w:cs="Arial"/>
                <w:b/>
                <w:bCs/>
              </w:rPr>
              <w:t>187201,367</w:t>
            </w:r>
          </w:p>
        </w:tc>
        <w:tc>
          <w:tcPr>
            <w:tcW w:w="887" w:type="dxa"/>
            <w:vAlign w:val="center"/>
          </w:tcPr>
          <w:p w:rsidR="007B40F5" w:rsidRPr="0026753F" w:rsidRDefault="007B40F5" w:rsidP="00515952">
            <w:pPr>
              <w:jc w:val="center"/>
              <w:rPr>
                <w:rFonts w:ascii="Arial" w:hAnsi="Arial" w:cs="Arial"/>
                <w:b/>
                <w:bCs/>
              </w:rPr>
            </w:pPr>
            <w:r w:rsidRPr="0026753F">
              <w:rPr>
                <w:rFonts w:ascii="Arial" w:hAnsi="Arial" w:cs="Arial"/>
                <w:b/>
                <w:bCs/>
              </w:rPr>
              <w:t>187201,367</w:t>
            </w:r>
          </w:p>
        </w:tc>
        <w:tc>
          <w:tcPr>
            <w:tcW w:w="1098" w:type="dxa"/>
            <w:vAlign w:val="center"/>
          </w:tcPr>
          <w:p w:rsidR="007B40F5" w:rsidRPr="0026753F" w:rsidRDefault="007B40F5" w:rsidP="0051595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1121263,819</w:t>
            </w:r>
          </w:p>
        </w:tc>
      </w:tr>
      <w:tr w:rsidR="007B40F5" w:rsidRPr="00833CA7" w:rsidTr="00515952">
        <w:tc>
          <w:tcPr>
            <w:tcW w:w="390" w:type="dxa"/>
          </w:tcPr>
          <w:p w:rsidR="007B40F5" w:rsidRPr="00833CA7" w:rsidRDefault="007B40F5" w:rsidP="00515952">
            <w:pPr>
              <w:jc w:val="both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2</w:t>
            </w:r>
          </w:p>
        </w:tc>
        <w:tc>
          <w:tcPr>
            <w:tcW w:w="2897" w:type="dxa"/>
            <w:shd w:val="clear" w:color="auto" w:fill="auto"/>
          </w:tcPr>
          <w:p w:rsidR="007B40F5" w:rsidRPr="00833CA7" w:rsidRDefault="007B40F5" w:rsidP="00515952">
            <w:pPr>
              <w:jc w:val="both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Задача 1 «Содействие развитию системы дошкольного образования в Спировском муниципальном округе Тверской области»</w:t>
            </w:r>
          </w:p>
        </w:tc>
        <w:tc>
          <w:tcPr>
            <w:tcW w:w="784" w:type="dxa"/>
            <w:shd w:val="clear" w:color="auto" w:fill="auto"/>
            <w:vAlign w:val="center"/>
          </w:tcPr>
          <w:p w:rsidR="007B40F5" w:rsidRPr="0026753F" w:rsidRDefault="007B40F5" w:rsidP="00515952">
            <w:pPr>
              <w:jc w:val="center"/>
              <w:rPr>
                <w:rFonts w:ascii="Arial" w:hAnsi="Arial" w:cs="Arial"/>
              </w:rPr>
            </w:pPr>
            <w:r w:rsidRPr="0026753F">
              <w:rPr>
                <w:rFonts w:ascii="Arial" w:hAnsi="Arial" w:cs="Arial"/>
              </w:rPr>
              <w:t>40637,350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7B40F5" w:rsidRPr="0026753F" w:rsidRDefault="007B40F5" w:rsidP="00515952">
            <w:pPr>
              <w:jc w:val="center"/>
              <w:rPr>
                <w:rFonts w:ascii="Arial" w:hAnsi="Arial" w:cs="Arial"/>
              </w:rPr>
            </w:pPr>
            <w:r w:rsidRPr="0026753F">
              <w:rPr>
                <w:rFonts w:ascii="Arial" w:hAnsi="Arial" w:cs="Arial"/>
              </w:rPr>
              <w:t>45648,354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7B40F5" w:rsidRPr="0026753F" w:rsidRDefault="007B40F5" w:rsidP="00515952">
            <w:pPr>
              <w:jc w:val="center"/>
              <w:rPr>
                <w:rFonts w:ascii="Arial" w:hAnsi="Arial" w:cs="Arial"/>
              </w:rPr>
            </w:pPr>
            <w:r w:rsidRPr="0026753F">
              <w:rPr>
                <w:rFonts w:ascii="Arial" w:hAnsi="Arial" w:cs="Arial"/>
              </w:rPr>
              <w:t>42839,454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7B40F5" w:rsidRPr="0026753F" w:rsidRDefault="007B40F5" w:rsidP="00515952">
            <w:pPr>
              <w:jc w:val="center"/>
              <w:rPr>
                <w:rFonts w:ascii="Arial" w:hAnsi="Arial" w:cs="Arial"/>
              </w:rPr>
            </w:pPr>
            <w:r w:rsidRPr="0026753F">
              <w:rPr>
                <w:rFonts w:ascii="Arial" w:hAnsi="Arial" w:cs="Arial"/>
              </w:rPr>
              <w:t>43589,000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7B40F5" w:rsidRPr="0026753F" w:rsidRDefault="007B40F5" w:rsidP="00515952">
            <w:pPr>
              <w:jc w:val="center"/>
              <w:rPr>
                <w:rFonts w:ascii="Arial" w:hAnsi="Arial" w:cs="Arial"/>
              </w:rPr>
            </w:pPr>
            <w:r w:rsidRPr="0026753F">
              <w:rPr>
                <w:rFonts w:ascii="Arial" w:hAnsi="Arial" w:cs="Arial"/>
              </w:rPr>
              <w:t>43589,000</w:t>
            </w:r>
          </w:p>
        </w:tc>
        <w:tc>
          <w:tcPr>
            <w:tcW w:w="887" w:type="dxa"/>
            <w:vAlign w:val="center"/>
          </w:tcPr>
          <w:p w:rsidR="007B40F5" w:rsidRPr="0026753F" w:rsidRDefault="007B40F5" w:rsidP="00515952">
            <w:pPr>
              <w:jc w:val="center"/>
              <w:rPr>
                <w:rFonts w:ascii="Arial" w:hAnsi="Arial" w:cs="Arial"/>
              </w:rPr>
            </w:pPr>
            <w:r w:rsidRPr="0026753F">
              <w:rPr>
                <w:rFonts w:ascii="Arial" w:hAnsi="Arial" w:cs="Arial"/>
              </w:rPr>
              <w:t>43589,000</w:t>
            </w:r>
          </w:p>
        </w:tc>
        <w:tc>
          <w:tcPr>
            <w:tcW w:w="1098" w:type="dxa"/>
            <w:vAlign w:val="center"/>
          </w:tcPr>
          <w:p w:rsidR="007B40F5" w:rsidRPr="00EE6FEE" w:rsidRDefault="007B40F5" w:rsidP="00515952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259892,158</w:t>
            </w:r>
          </w:p>
        </w:tc>
      </w:tr>
      <w:tr w:rsidR="007B40F5" w:rsidRPr="00833CA7" w:rsidTr="00515952">
        <w:tc>
          <w:tcPr>
            <w:tcW w:w="390" w:type="dxa"/>
          </w:tcPr>
          <w:p w:rsidR="007B40F5" w:rsidRPr="00833CA7" w:rsidRDefault="007B40F5" w:rsidP="00515952">
            <w:pPr>
              <w:jc w:val="both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3</w:t>
            </w:r>
          </w:p>
        </w:tc>
        <w:tc>
          <w:tcPr>
            <w:tcW w:w="2897" w:type="dxa"/>
            <w:shd w:val="clear" w:color="auto" w:fill="auto"/>
          </w:tcPr>
          <w:p w:rsidR="007B40F5" w:rsidRPr="00833CA7" w:rsidRDefault="007B40F5" w:rsidP="00515952">
            <w:pPr>
              <w:jc w:val="both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Задача 2 «Удовлетворение потребностей населения в получении услуг общего образования»</w:t>
            </w:r>
          </w:p>
        </w:tc>
        <w:tc>
          <w:tcPr>
            <w:tcW w:w="784" w:type="dxa"/>
            <w:shd w:val="clear" w:color="auto" w:fill="auto"/>
            <w:vAlign w:val="center"/>
          </w:tcPr>
          <w:p w:rsidR="007B40F5" w:rsidRPr="0026753F" w:rsidRDefault="007B40F5" w:rsidP="00515952">
            <w:pPr>
              <w:jc w:val="center"/>
              <w:rPr>
                <w:rFonts w:ascii="Arial" w:hAnsi="Arial" w:cs="Arial"/>
              </w:rPr>
            </w:pPr>
            <w:r w:rsidRPr="0026753F">
              <w:rPr>
                <w:rFonts w:ascii="Arial" w:hAnsi="Arial" w:cs="Arial"/>
              </w:rPr>
              <w:t>120073,894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7B40F5" w:rsidRPr="0026753F" w:rsidRDefault="007B40F5" w:rsidP="005159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123913,363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7B40F5" w:rsidRPr="0026753F" w:rsidRDefault="007B40F5" w:rsidP="005159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123015,797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7B40F5" w:rsidRPr="0026753F" w:rsidRDefault="007B40F5" w:rsidP="005159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125030,714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7B40F5" w:rsidRPr="0026753F" w:rsidRDefault="007B40F5" w:rsidP="00515952">
            <w:pPr>
              <w:jc w:val="center"/>
              <w:rPr>
                <w:rFonts w:ascii="Arial" w:hAnsi="Arial" w:cs="Arial"/>
              </w:rPr>
            </w:pPr>
            <w:r w:rsidRPr="0026753F">
              <w:rPr>
                <w:rFonts w:ascii="Arial" w:hAnsi="Arial" w:cs="Arial"/>
              </w:rPr>
              <w:t>123814,514</w:t>
            </w:r>
          </w:p>
        </w:tc>
        <w:tc>
          <w:tcPr>
            <w:tcW w:w="887" w:type="dxa"/>
            <w:vAlign w:val="center"/>
          </w:tcPr>
          <w:p w:rsidR="007B40F5" w:rsidRPr="0026753F" w:rsidRDefault="007B40F5" w:rsidP="00515952">
            <w:pPr>
              <w:jc w:val="center"/>
              <w:rPr>
                <w:rFonts w:ascii="Arial" w:hAnsi="Arial" w:cs="Arial"/>
              </w:rPr>
            </w:pPr>
            <w:r w:rsidRPr="0026753F">
              <w:rPr>
                <w:rFonts w:ascii="Arial" w:hAnsi="Arial" w:cs="Arial"/>
              </w:rPr>
              <w:t>123814,514</w:t>
            </w:r>
          </w:p>
        </w:tc>
        <w:tc>
          <w:tcPr>
            <w:tcW w:w="1098" w:type="dxa"/>
            <w:vAlign w:val="center"/>
          </w:tcPr>
          <w:p w:rsidR="007B40F5" w:rsidRPr="0026753F" w:rsidRDefault="007B40F5" w:rsidP="005159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739662,796</w:t>
            </w:r>
          </w:p>
        </w:tc>
      </w:tr>
      <w:tr w:rsidR="007B40F5" w:rsidRPr="00833CA7" w:rsidTr="00515952">
        <w:tc>
          <w:tcPr>
            <w:tcW w:w="390" w:type="dxa"/>
          </w:tcPr>
          <w:p w:rsidR="007B40F5" w:rsidRPr="00833CA7" w:rsidRDefault="007B40F5" w:rsidP="00515952">
            <w:pPr>
              <w:jc w:val="both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4</w:t>
            </w:r>
          </w:p>
        </w:tc>
        <w:tc>
          <w:tcPr>
            <w:tcW w:w="2897" w:type="dxa"/>
            <w:shd w:val="clear" w:color="auto" w:fill="auto"/>
          </w:tcPr>
          <w:p w:rsidR="007B40F5" w:rsidRPr="00833CA7" w:rsidRDefault="007B40F5" w:rsidP="00515952">
            <w:pPr>
              <w:jc w:val="both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Задача 3 «Развитие инфраструктуры  муниципальных общеобразовательных организаций Спировского муниципального округа  Тверской области в соответствии с требованиями действующего законодательства»</w:t>
            </w:r>
          </w:p>
        </w:tc>
        <w:tc>
          <w:tcPr>
            <w:tcW w:w="784" w:type="dxa"/>
            <w:shd w:val="clear" w:color="auto" w:fill="auto"/>
            <w:vAlign w:val="center"/>
          </w:tcPr>
          <w:p w:rsidR="007B40F5" w:rsidRPr="0026753F" w:rsidRDefault="007B40F5" w:rsidP="00515952">
            <w:pPr>
              <w:jc w:val="center"/>
              <w:rPr>
                <w:rFonts w:ascii="Arial" w:hAnsi="Arial" w:cs="Arial"/>
              </w:rPr>
            </w:pPr>
            <w:r w:rsidRPr="0026753F">
              <w:rPr>
                <w:rFonts w:ascii="Arial" w:hAnsi="Arial" w:cs="Arial"/>
              </w:rPr>
              <w:t>985,691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7B40F5" w:rsidRPr="0026753F" w:rsidRDefault="007B40F5" w:rsidP="00515952">
            <w:pPr>
              <w:jc w:val="center"/>
              <w:rPr>
                <w:rFonts w:ascii="Arial" w:hAnsi="Arial" w:cs="Arial"/>
              </w:rPr>
            </w:pPr>
            <w:r w:rsidRPr="0026753F">
              <w:rPr>
                <w:rFonts w:ascii="Arial" w:hAnsi="Arial" w:cs="Arial"/>
              </w:rPr>
              <w:t>5358,629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7B40F5" w:rsidRPr="0026753F" w:rsidRDefault="007B40F5" w:rsidP="00515952">
            <w:pPr>
              <w:jc w:val="center"/>
              <w:rPr>
                <w:rFonts w:ascii="Arial" w:hAnsi="Arial" w:cs="Arial"/>
              </w:rPr>
            </w:pPr>
            <w:r w:rsidRPr="0026753F">
              <w:rPr>
                <w:rFonts w:ascii="Arial" w:hAnsi="Arial" w:cs="Arial"/>
              </w:rPr>
              <w:t>1000,000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7B40F5" w:rsidRPr="0026753F" w:rsidRDefault="007B40F5" w:rsidP="00515952">
            <w:pPr>
              <w:jc w:val="center"/>
              <w:rPr>
                <w:rFonts w:ascii="Arial" w:hAnsi="Arial" w:cs="Arial"/>
              </w:rPr>
            </w:pPr>
            <w:r w:rsidRPr="0026753F">
              <w:rPr>
                <w:rFonts w:ascii="Arial" w:hAnsi="Arial" w:cs="Arial"/>
              </w:rPr>
              <w:t>0,000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7B40F5" w:rsidRPr="0026753F" w:rsidRDefault="007B40F5" w:rsidP="00515952">
            <w:pPr>
              <w:jc w:val="center"/>
              <w:rPr>
                <w:rFonts w:ascii="Arial" w:hAnsi="Arial" w:cs="Arial"/>
              </w:rPr>
            </w:pPr>
            <w:r w:rsidRPr="0026753F">
              <w:rPr>
                <w:rFonts w:ascii="Arial" w:hAnsi="Arial" w:cs="Arial"/>
              </w:rPr>
              <w:t>0,000</w:t>
            </w:r>
          </w:p>
        </w:tc>
        <w:tc>
          <w:tcPr>
            <w:tcW w:w="887" w:type="dxa"/>
            <w:vAlign w:val="center"/>
          </w:tcPr>
          <w:p w:rsidR="007B40F5" w:rsidRPr="0026753F" w:rsidRDefault="007B40F5" w:rsidP="00515952">
            <w:pPr>
              <w:jc w:val="center"/>
              <w:rPr>
                <w:rFonts w:ascii="Arial" w:hAnsi="Arial" w:cs="Arial"/>
              </w:rPr>
            </w:pPr>
            <w:r w:rsidRPr="0026753F">
              <w:rPr>
                <w:rFonts w:ascii="Arial" w:hAnsi="Arial" w:cs="Arial"/>
              </w:rPr>
              <w:t>0,000</w:t>
            </w:r>
          </w:p>
        </w:tc>
        <w:tc>
          <w:tcPr>
            <w:tcW w:w="1098" w:type="dxa"/>
            <w:vAlign w:val="center"/>
          </w:tcPr>
          <w:p w:rsidR="007B40F5" w:rsidRPr="0026753F" w:rsidRDefault="007B40F5" w:rsidP="00515952">
            <w:pPr>
              <w:jc w:val="center"/>
              <w:rPr>
                <w:rFonts w:ascii="Arial" w:hAnsi="Arial" w:cs="Arial"/>
              </w:rPr>
            </w:pPr>
            <w:r w:rsidRPr="0026753F">
              <w:rPr>
                <w:rFonts w:ascii="Arial" w:hAnsi="Arial" w:cs="Arial"/>
              </w:rPr>
              <w:t>7344,320</w:t>
            </w:r>
          </w:p>
        </w:tc>
      </w:tr>
      <w:tr w:rsidR="007B40F5" w:rsidRPr="00833CA7" w:rsidTr="00515952">
        <w:tc>
          <w:tcPr>
            <w:tcW w:w="390" w:type="dxa"/>
          </w:tcPr>
          <w:p w:rsidR="007B40F5" w:rsidRPr="00833CA7" w:rsidRDefault="007B40F5" w:rsidP="00515952">
            <w:pPr>
              <w:pStyle w:val="ConsPlusNonforma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3CA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897" w:type="dxa"/>
            <w:shd w:val="clear" w:color="auto" w:fill="auto"/>
          </w:tcPr>
          <w:p w:rsidR="007B40F5" w:rsidRPr="00833CA7" w:rsidRDefault="007B40F5" w:rsidP="00515952">
            <w:pPr>
              <w:pStyle w:val="ConsPlusNonformat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833CA7">
              <w:rPr>
                <w:rFonts w:ascii="Arial" w:hAnsi="Arial" w:cs="Arial"/>
                <w:sz w:val="24"/>
                <w:szCs w:val="24"/>
              </w:rPr>
              <w:t xml:space="preserve">Задача 4 «Обеспечение доступности </w:t>
            </w:r>
            <w:r w:rsidRPr="00833CA7">
              <w:rPr>
                <w:rFonts w:ascii="Arial" w:hAnsi="Arial" w:cs="Arial"/>
                <w:sz w:val="24"/>
                <w:szCs w:val="24"/>
              </w:rPr>
              <w:lastRenderedPageBreak/>
              <w:t>качественных образовательных услуг в общеобразовательных организациях вне зависимости от  места проживания и состояния здоровья обучающихся»</w:t>
            </w:r>
          </w:p>
        </w:tc>
        <w:tc>
          <w:tcPr>
            <w:tcW w:w="784" w:type="dxa"/>
            <w:shd w:val="clear" w:color="auto" w:fill="auto"/>
            <w:vAlign w:val="center"/>
          </w:tcPr>
          <w:p w:rsidR="007B40F5" w:rsidRPr="0026753F" w:rsidRDefault="007B40F5" w:rsidP="00515952">
            <w:pPr>
              <w:jc w:val="center"/>
              <w:rPr>
                <w:rFonts w:ascii="Arial" w:hAnsi="Arial" w:cs="Arial"/>
              </w:rPr>
            </w:pPr>
            <w:r w:rsidRPr="0026753F">
              <w:rPr>
                <w:rFonts w:ascii="Arial" w:hAnsi="Arial" w:cs="Arial"/>
              </w:rPr>
              <w:lastRenderedPageBreak/>
              <w:t>4647,490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7B40F5" w:rsidRPr="0026753F" w:rsidRDefault="007B40F5" w:rsidP="00515952">
            <w:pPr>
              <w:jc w:val="center"/>
              <w:rPr>
                <w:rFonts w:ascii="Arial" w:hAnsi="Arial" w:cs="Arial"/>
              </w:rPr>
            </w:pPr>
            <w:r w:rsidRPr="0026753F">
              <w:rPr>
                <w:rFonts w:ascii="Arial" w:hAnsi="Arial" w:cs="Arial"/>
              </w:rPr>
              <w:t>4980,550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7B40F5" w:rsidRPr="0026753F" w:rsidRDefault="007B40F5" w:rsidP="00515952">
            <w:pPr>
              <w:jc w:val="center"/>
              <w:rPr>
                <w:rFonts w:ascii="Arial" w:hAnsi="Arial" w:cs="Arial"/>
              </w:rPr>
            </w:pPr>
            <w:r w:rsidRPr="0026753F">
              <w:rPr>
                <w:rFonts w:ascii="Arial" w:hAnsi="Arial" w:cs="Arial"/>
              </w:rPr>
              <w:t>4835,085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7B40F5" w:rsidRPr="0026753F" w:rsidRDefault="007B40F5" w:rsidP="00515952">
            <w:pPr>
              <w:jc w:val="center"/>
              <w:rPr>
                <w:rFonts w:ascii="Arial" w:hAnsi="Arial" w:cs="Arial"/>
              </w:rPr>
            </w:pPr>
            <w:r w:rsidRPr="0026753F">
              <w:rPr>
                <w:rFonts w:ascii="Arial" w:hAnsi="Arial" w:cs="Arial"/>
              </w:rPr>
              <w:t>4835,085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7B40F5" w:rsidRPr="0026753F" w:rsidRDefault="007B40F5" w:rsidP="00515952">
            <w:pPr>
              <w:jc w:val="center"/>
              <w:rPr>
                <w:rFonts w:ascii="Arial" w:hAnsi="Arial" w:cs="Arial"/>
              </w:rPr>
            </w:pPr>
            <w:r w:rsidRPr="0026753F">
              <w:rPr>
                <w:rFonts w:ascii="Arial" w:hAnsi="Arial" w:cs="Arial"/>
              </w:rPr>
              <w:t>4835,085</w:t>
            </w:r>
          </w:p>
        </w:tc>
        <w:tc>
          <w:tcPr>
            <w:tcW w:w="887" w:type="dxa"/>
            <w:vAlign w:val="center"/>
          </w:tcPr>
          <w:p w:rsidR="007B40F5" w:rsidRPr="0026753F" w:rsidRDefault="007B40F5" w:rsidP="00515952">
            <w:pPr>
              <w:jc w:val="center"/>
              <w:rPr>
                <w:rFonts w:ascii="Arial" w:hAnsi="Arial" w:cs="Arial"/>
              </w:rPr>
            </w:pPr>
            <w:r w:rsidRPr="0026753F">
              <w:rPr>
                <w:rFonts w:ascii="Arial" w:hAnsi="Arial" w:cs="Arial"/>
              </w:rPr>
              <w:t>4835,085</w:t>
            </w:r>
          </w:p>
        </w:tc>
        <w:tc>
          <w:tcPr>
            <w:tcW w:w="1098" w:type="dxa"/>
            <w:vAlign w:val="center"/>
          </w:tcPr>
          <w:p w:rsidR="007B40F5" w:rsidRPr="0026753F" w:rsidRDefault="007B40F5" w:rsidP="00515952">
            <w:pPr>
              <w:jc w:val="center"/>
              <w:rPr>
                <w:rFonts w:ascii="Arial" w:hAnsi="Arial" w:cs="Arial"/>
              </w:rPr>
            </w:pPr>
            <w:r w:rsidRPr="0026753F">
              <w:rPr>
                <w:rFonts w:ascii="Arial" w:hAnsi="Arial" w:cs="Arial"/>
              </w:rPr>
              <w:t>28968,380</w:t>
            </w:r>
          </w:p>
        </w:tc>
      </w:tr>
      <w:tr w:rsidR="007B40F5" w:rsidRPr="00833CA7" w:rsidTr="00515952">
        <w:tc>
          <w:tcPr>
            <w:tcW w:w="390" w:type="dxa"/>
          </w:tcPr>
          <w:p w:rsidR="007B40F5" w:rsidRPr="00833CA7" w:rsidRDefault="007B40F5" w:rsidP="00515952">
            <w:pPr>
              <w:pStyle w:val="ConsPlusNonforma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3CA7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897" w:type="dxa"/>
            <w:shd w:val="clear" w:color="auto" w:fill="auto"/>
          </w:tcPr>
          <w:p w:rsidR="007B40F5" w:rsidRPr="001252E1" w:rsidRDefault="007B40F5" w:rsidP="00515952">
            <w:pPr>
              <w:pStyle w:val="ConsPlusNonformat"/>
              <w:jc w:val="both"/>
              <w:rPr>
                <w:rFonts w:ascii="Arial" w:eastAsia="BookmanOldStyle" w:hAnsi="Arial" w:cs="Arial"/>
                <w:bCs/>
                <w:sz w:val="24"/>
                <w:szCs w:val="24"/>
              </w:rPr>
            </w:pPr>
            <w:r w:rsidRPr="00833CA7">
              <w:rPr>
                <w:rFonts w:ascii="Arial" w:hAnsi="Arial" w:cs="Arial"/>
                <w:sz w:val="24"/>
                <w:szCs w:val="24"/>
              </w:rPr>
              <w:t>З</w:t>
            </w:r>
            <w:r w:rsidRPr="00833CA7">
              <w:rPr>
                <w:rFonts w:ascii="Arial" w:eastAsia="BookmanOldStyle" w:hAnsi="Arial" w:cs="Arial"/>
                <w:bCs/>
                <w:sz w:val="24"/>
                <w:szCs w:val="24"/>
              </w:rPr>
              <w:t>адача 5 «Создание условий для воспитания гармонично развитой творческой личности в условиях современного социума».</w:t>
            </w:r>
            <w:r w:rsidRPr="00833CA7">
              <w:rPr>
                <w:rFonts w:ascii="Arial" w:hAnsi="Arial" w:cs="Arial"/>
                <w:sz w:val="24"/>
                <w:szCs w:val="24"/>
              </w:rPr>
              <w:t xml:space="preserve"> Обеспечение функционирования системы персонифицированного финансирования, обеспечивающей свободу выбора образовательных программ, равенство доступа к дополнительному образованию за счет средств бюджетов бюджетной системы, легкость и оперативность смены осваиваемых образовательных программ</w:t>
            </w:r>
            <w:r w:rsidRPr="00833CA7">
              <w:rPr>
                <w:rFonts w:ascii="Arial" w:eastAsia="BookmanOldStyle" w:hAnsi="Arial" w:cs="Arial"/>
                <w:bCs/>
                <w:sz w:val="24"/>
                <w:szCs w:val="24"/>
              </w:rPr>
              <w:t>»</w:t>
            </w:r>
          </w:p>
        </w:tc>
        <w:tc>
          <w:tcPr>
            <w:tcW w:w="784" w:type="dxa"/>
            <w:shd w:val="clear" w:color="auto" w:fill="auto"/>
            <w:vAlign w:val="center"/>
          </w:tcPr>
          <w:p w:rsidR="007B40F5" w:rsidRPr="0026753F" w:rsidRDefault="007B40F5" w:rsidP="00515952">
            <w:pPr>
              <w:jc w:val="center"/>
              <w:rPr>
                <w:rFonts w:ascii="Arial" w:hAnsi="Arial" w:cs="Arial"/>
              </w:rPr>
            </w:pPr>
            <w:r w:rsidRPr="0026753F">
              <w:rPr>
                <w:rFonts w:ascii="Arial" w:hAnsi="Arial" w:cs="Arial"/>
              </w:rPr>
              <w:t>5838,467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7B40F5" w:rsidRPr="0026753F" w:rsidRDefault="007B40F5" w:rsidP="00515952">
            <w:pPr>
              <w:jc w:val="center"/>
              <w:rPr>
                <w:rFonts w:ascii="Arial" w:hAnsi="Arial" w:cs="Arial"/>
              </w:rPr>
            </w:pPr>
            <w:r w:rsidRPr="0026753F">
              <w:rPr>
                <w:rFonts w:ascii="Arial" w:hAnsi="Arial" w:cs="Arial"/>
              </w:rPr>
              <w:t>7100,973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7B40F5" w:rsidRPr="0026753F" w:rsidRDefault="007B40F5" w:rsidP="00515952">
            <w:pPr>
              <w:jc w:val="center"/>
              <w:rPr>
                <w:rFonts w:ascii="Arial" w:hAnsi="Arial" w:cs="Arial"/>
              </w:rPr>
            </w:pPr>
            <w:r w:rsidRPr="0026753F">
              <w:rPr>
                <w:rFonts w:ascii="Arial" w:hAnsi="Arial" w:cs="Arial"/>
              </w:rPr>
              <w:t>8250,732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7B40F5" w:rsidRPr="0026753F" w:rsidRDefault="007B40F5" w:rsidP="00515952">
            <w:pPr>
              <w:jc w:val="center"/>
              <w:rPr>
                <w:rFonts w:ascii="Arial" w:hAnsi="Arial" w:cs="Arial"/>
              </w:rPr>
            </w:pPr>
            <w:r w:rsidRPr="0026753F">
              <w:rPr>
                <w:rFonts w:ascii="Arial" w:hAnsi="Arial" w:cs="Arial"/>
              </w:rPr>
              <w:t>7209,135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7B40F5" w:rsidRPr="0026753F" w:rsidRDefault="007B40F5" w:rsidP="00515952">
            <w:pPr>
              <w:jc w:val="center"/>
              <w:rPr>
                <w:rFonts w:ascii="Arial" w:hAnsi="Arial" w:cs="Arial"/>
              </w:rPr>
            </w:pPr>
            <w:r w:rsidRPr="0026753F">
              <w:rPr>
                <w:rFonts w:ascii="Arial" w:hAnsi="Arial" w:cs="Arial"/>
              </w:rPr>
              <w:t>8425,385</w:t>
            </w:r>
          </w:p>
        </w:tc>
        <w:tc>
          <w:tcPr>
            <w:tcW w:w="887" w:type="dxa"/>
            <w:vAlign w:val="center"/>
          </w:tcPr>
          <w:p w:rsidR="007B40F5" w:rsidRPr="0026753F" w:rsidRDefault="007B40F5" w:rsidP="00515952">
            <w:pPr>
              <w:jc w:val="center"/>
              <w:rPr>
                <w:rFonts w:ascii="Arial" w:hAnsi="Arial" w:cs="Arial"/>
              </w:rPr>
            </w:pPr>
            <w:r w:rsidRPr="0026753F">
              <w:rPr>
                <w:rFonts w:ascii="Arial" w:hAnsi="Arial" w:cs="Arial"/>
              </w:rPr>
              <w:t>8425,385</w:t>
            </w:r>
          </w:p>
        </w:tc>
        <w:tc>
          <w:tcPr>
            <w:tcW w:w="1098" w:type="dxa"/>
            <w:vAlign w:val="center"/>
          </w:tcPr>
          <w:p w:rsidR="007B40F5" w:rsidRPr="0026753F" w:rsidRDefault="007B40F5" w:rsidP="00515952">
            <w:pPr>
              <w:jc w:val="center"/>
              <w:rPr>
                <w:rFonts w:ascii="Arial" w:hAnsi="Arial" w:cs="Arial"/>
              </w:rPr>
            </w:pPr>
            <w:r w:rsidRPr="0026753F">
              <w:rPr>
                <w:rFonts w:ascii="Arial" w:hAnsi="Arial" w:cs="Arial"/>
              </w:rPr>
              <w:t>45250,077</w:t>
            </w:r>
          </w:p>
        </w:tc>
      </w:tr>
      <w:tr w:rsidR="007B40F5" w:rsidRPr="00833CA7" w:rsidTr="00515952">
        <w:tc>
          <w:tcPr>
            <w:tcW w:w="390" w:type="dxa"/>
          </w:tcPr>
          <w:p w:rsidR="007B40F5" w:rsidRDefault="007B40F5" w:rsidP="00515952">
            <w:pPr>
              <w:pStyle w:val="af8"/>
              <w:tabs>
                <w:tab w:val="left" w:pos="252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B40F5" w:rsidRPr="00833CA7" w:rsidRDefault="007B40F5" w:rsidP="00515952">
            <w:pPr>
              <w:pStyle w:val="af8"/>
              <w:tabs>
                <w:tab w:val="left" w:pos="252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3CA7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897" w:type="dxa"/>
            <w:shd w:val="clear" w:color="auto" w:fill="auto"/>
          </w:tcPr>
          <w:p w:rsidR="007B40F5" w:rsidRDefault="007B40F5" w:rsidP="00515952">
            <w:pPr>
              <w:pStyle w:val="af8"/>
              <w:tabs>
                <w:tab w:val="left" w:pos="252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B40F5" w:rsidRPr="00833CA7" w:rsidRDefault="007B40F5" w:rsidP="00515952">
            <w:pPr>
              <w:pStyle w:val="af8"/>
              <w:tabs>
                <w:tab w:val="left" w:pos="252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3CA7">
              <w:rPr>
                <w:rFonts w:ascii="Arial" w:hAnsi="Arial" w:cs="Arial"/>
                <w:sz w:val="24"/>
                <w:szCs w:val="24"/>
              </w:rPr>
              <w:t>Задача 6 «Обеспечение комплексной деятельности по сохранению и укреплению здоровья школьников, формированию основ здорового образа жизни»</w:t>
            </w:r>
          </w:p>
        </w:tc>
        <w:tc>
          <w:tcPr>
            <w:tcW w:w="784" w:type="dxa"/>
            <w:shd w:val="clear" w:color="auto" w:fill="auto"/>
            <w:vAlign w:val="center"/>
          </w:tcPr>
          <w:p w:rsidR="007B40F5" w:rsidRPr="0026753F" w:rsidRDefault="007B40F5" w:rsidP="00515952">
            <w:pPr>
              <w:jc w:val="center"/>
              <w:rPr>
                <w:rFonts w:ascii="Arial" w:hAnsi="Arial" w:cs="Arial"/>
              </w:rPr>
            </w:pPr>
            <w:r w:rsidRPr="0026753F">
              <w:rPr>
                <w:rFonts w:ascii="Arial" w:hAnsi="Arial" w:cs="Arial"/>
              </w:rPr>
              <w:t>6867,473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7B40F5" w:rsidRPr="0026753F" w:rsidRDefault="007B40F5" w:rsidP="00515952">
            <w:pPr>
              <w:jc w:val="center"/>
              <w:rPr>
                <w:rFonts w:ascii="Arial" w:hAnsi="Arial" w:cs="Arial"/>
              </w:rPr>
            </w:pPr>
            <w:r w:rsidRPr="0026753F">
              <w:rPr>
                <w:rFonts w:ascii="Arial" w:hAnsi="Arial" w:cs="Arial"/>
              </w:rPr>
              <w:t>6960,783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7B40F5" w:rsidRPr="0026753F" w:rsidRDefault="007B40F5" w:rsidP="00515952">
            <w:pPr>
              <w:jc w:val="center"/>
              <w:rPr>
                <w:rFonts w:ascii="Arial" w:hAnsi="Arial" w:cs="Arial"/>
              </w:rPr>
            </w:pPr>
            <w:r w:rsidRPr="0026753F">
              <w:rPr>
                <w:rFonts w:ascii="Arial" w:hAnsi="Arial" w:cs="Arial"/>
              </w:rPr>
              <w:t>6705,683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7B40F5" w:rsidRPr="0026753F" w:rsidRDefault="007B40F5" w:rsidP="00515952">
            <w:pPr>
              <w:jc w:val="center"/>
              <w:rPr>
                <w:rFonts w:ascii="Arial" w:hAnsi="Arial" w:cs="Arial"/>
              </w:rPr>
            </w:pPr>
            <w:r w:rsidRPr="0026753F">
              <w:rPr>
                <w:rFonts w:ascii="Arial" w:hAnsi="Arial" w:cs="Arial"/>
              </w:rPr>
              <w:t>6537,383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7B40F5" w:rsidRPr="0026753F" w:rsidRDefault="007B40F5" w:rsidP="00515952">
            <w:pPr>
              <w:jc w:val="center"/>
              <w:rPr>
                <w:rFonts w:ascii="Arial" w:hAnsi="Arial" w:cs="Arial"/>
              </w:rPr>
            </w:pPr>
            <w:r w:rsidRPr="0026753F">
              <w:rPr>
                <w:rFonts w:ascii="Arial" w:hAnsi="Arial" w:cs="Arial"/>
              </w:rPr>
              <w:t>6537,383</w:t>
            </w:r>
          </w:p>
        </w:tc>
        <w:tc>
          <w:tcPr>
            <w:tcW w:w="887" w:type="dxa"/>
            <w:vAlign w:val="center"/>
          </w:tcPr>
          <w:p w:rsidR="007B40F5" w:rsidRPr="0026753F" w:rsidRDefault="007B40F5" w:rsidP="00515952">
            <w:pPr>
              <w:jc w:val="center"/>
              <w:rPr>
                <w:rFonts w:ascii="Arial" w:hAnsi="Arial" w:cs="Arial"/>
              </w:rPr>
            </w:pPr>
            <w:r w:rsidRPr="0026753F">
              <w:rPr>
                <w:rFonts w:ascii="Arial" w:hAnsi="Arial" w:cs="Arial"/>
              </w:rPr>
              <w:t>6537,383</w:t>
            </w:r>
          </w:p>
        </w:tc>
        <w:tc>
          <w:tcPr>
            <w:tcW w:w="1098" w:type="dxa"/>
            <w:vAlign w:val="center"/>
          </w:tcPr>
          <w:p w:rsidR="007B40F5" w:rsidRPr="0026753F" w:rsidRDefault="007B40F5" w:rsidP="00515952">
            <w:pPr>
              <w:jc w:val="center"/>
              <w:rPr>
                <w:rFonts w:ascii="Arial" w:hAnsi="Arial" w:cs="Arial"/>
              </w:rPr>
            </w:pPr>
            <w:r w:rsidRPr="0026753F">
              <w:rPr>
                <w:rFonts w:ascii="Arial" w:hAnsi="Arial" w:cs="Arial"/>
              </w:rPr>
              <w:t>40146,088</w:t>
            </w:r>
          </w:p>
        </w:tc>
      </w:tr>
    </w:tbl>
    <w:p w:rsidR="007B40F5" w:rsidRPr="00833CA7" w:rsidRDefault="007B40F5" w:rsidP="007B40F5">
      <w:pPr>
        <w:tabs>
          <w:tab w:val="left" w:pos="7938"/>
          <w:tab w:val="left" w:pos="12049"/>
        </w:tabs>
        <w:autoSpaceDE w:val="0"/>
        <w:autoSpaceDN w:val="0"/>
        <w:adjustRightInd w:val="0"/>
        <w:ind w:left="5670"/>
        <w:outlineLvl w:val="1"/>
        <w:rPr>
          <w:rFonts w:ascii="Arial" w:hAnsi="Arial" w:cs="Arial"/>
        </w:rPr>
      </w:pPr>
    </w:p>
    <w:p w:rsidR="007B40F5" w:rsidRDefault="007B40F5" w:rsidP="007B40F5">
      <w:pPr>
        <w:jc w:val="center"/>
        <w:rPr>
          <w:rFonts w:ascii="Arial" w:hAnsi="Arial" w:cs="Arial"/>
        </w:rPr>
      </w:pPr>
    </w:p>
    <w:p w:rsidR="007B40F5" w:rsidRPr="00833CA7" w:rsidRDefault="007B40F5" w:rsidP="007B40F5">
      <w:pPr>
        <w:jc w:val="center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Раздел </w:t>
      </w:r>
      <w:r w:rsidRPr="00833CA7">
        <w:rPr>
          <w:rFonts w:ascii="Arial" w:hAnsi="Arial" w:cs="Arial"/>
          <w:lang w:val="en-US"/>
        </w:rPr>
        <w:t>IV</w:t>
      </w:r>
    </w:p>
    <w:p w:rsidR="007B40F5" w:rsidRPr="00833CA7" w:rsidRDefault="007B40F5" w:rsidP="007B40F5">
      <w:pPr>
        <w:jc w:val="center"/>
        <w:rPr>
          <w:rFonts w:ascii="Arial" w:hAnsi="Arial" w:cs="Arial"/>
        </w:rPr>
      </w:pPr>
      <w:r w:rsidRPr="00833CA7">
        <w:rPr>
          <w:rFonts w:ascii="Arial" w:hAnsi="Arial" w:cs="Arial"/>
        </w:rPr>
        <w:t>Обеспечивающая подпрограмма</w:t>
      </w:r>
    </w:p>
    <w:p w:rsidR="007B40F5" w:rsidRPr="00833CA7" w:rsidRDefault="007B40F5" w:rsidP="007B40F5">
      <w:pPr>
        <w:jc w:val="center"/>
        <w:rPr>
          <w:rFonts w:ascii="Arial" w:hAnsi="Arial" w:cs="Arial"/>
        </w:rPr>
      </w:pPr>
    </w:p>
    <w:p w:rsidR="007B40F5" w:rsidRPr="00833CA7" w:rsidRDefault="007B40F5" w:rsidP="007B40F5">
      <w:pPr>
        <w:jc w:val="center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Подраздел </w:t>
      </w:r>
      <w:r w:rsidRPr="00833CA7">
        <w:rPr>
          <w:rFonts w:ascii="Arial" w:hAnsi="Arial" w:cs="Arial"/>
          <w:lang w:val="en-US"/>
        </w:rPr>
        <w:t>I</w:t>
      </w:r>
    </w:p>
    <w:p w:rsidR="007B40F5" w:rsidRPr="00833CA7" w:rsidRDefault="007B40F5" w:rsidP="007B40F5">
      <w:pPr>
        <w:jc w:val="center"/>
        <w:rPr>
          <w:rFonts w:ascii="Arial" w:hAnsi="Arial" w:cs="Arial"/>
          <w:iCs/>
          <w:kern w:val="24"/>
        </w:rPr>
      </w:pPr>
      <w:r w:rsidRPr="00833CA7">
        <w:rPr>
          <w:rFonts w:ascii="Arial" w:hAnsi="Arial" w:cs="Arial"/>
        </w:rPr>
        <w:t>О</w:t>
      </w:r>
      <w:r w:rsidRPr="00833CA7">
        <w:rPr>
          <w:rFonts w:ascii="Arial" w:hAnsi="Arial" w:cs="Arial"/>
          <w:iCs/>
          <w:kern w:val="24"/>
        </w:rPr>
        <w:t xml:space="preserve">беспечение деятельности </w:t>
      </w:r>
      <w:r w:rsidRPr="00833CA7">
        <w:rPr>
          <w:rFonts w:ascii="Arial" w:hAnsi="Arial" w:cs="Arial"/>
        </w:rPr>
        <w:t>администратора муниципальной программы</w:t>
      </w:r>
    </w:p>
    <w:p w:rsidR="007B40F5" w:rsidRPr="00833CA7" w:rsidRDefault="007B40F5" w:rsidP="007B40F5">
      <w:pPr>
        <w:pStyle w:val="ConsPlusNonformat"/>
        <w:ind w:firstLine="709"/>
        <w:jc w:val="both"/>
        <w:rPr>
          <w:rFonts w:ascii="Arial" w:eastAsia="BookmanOldStyle" w:hAnsi="Arial" w:cs="Arial"/>
          <w:bCs/>
          <w:sz w:val="24"/>
          <w:szCs w:val="24"/>
        </w:rPr>
      </w:pPr>
    </w:p>
    <w:p w:rsidR="007B40F5" w:rsidRPr="00833CA7" w:rsidRDefault="007B40F5" w:rsidP="007B40F5">
      <w:pPr>
        <w:pStyle w:val="ConsPlusNonformat"/>
        <w:ind w:firstLine="709"/>
        <w:jc w:val="both"/>
        <w:rPr>
          <w:rFonts w:ascii="Arial" w:eastAsia="BookmanOldStyle" w:hAnsi="Arial" w:cs="Arial"/>
          <w:bCs/>
          <w:sz w:val="24"/>
          <w:szCs w:val="24"/>
        </w:rPr>
      </w:pPr>
      <w:r w:rsidRPr="00833CA7">
        <w:rPr>
          <w:rFonts w:ascii="Arial" w:eastAsia="BookmanOldStyle" w:hAnsi="Arial" w:cs="Arial"/>
          <w:bCs/>
          <w:sz w:val="24"/>
          <w:szCs w:val="24"/>
        </w:rPr>
        <w:lastRenderedPageBreak/>
        <w:t>30. В рамках обеспечивающей подпрограммы предусмотрено обеспечение деятельности главного администратора программы</w:t>
      </w:r>
      <w:r w:rsidRPr="00833CA7">
        <w:rPr>
          <w:rFonts w:ascii="Arial" w:hAnsi="Arial" w:cs="Arial"/>
          <w:sz w:val="24"/>
          <w:szCs w:val="24"/>
        </w:rPr>
        <w:t>.</w:t>
      </w:r>
    </w:p>
    <w:p w:rsidR="007B40F5" w:rsidRPr="00833CA7" w:rsidRDefault="007B40F5" w:rsidP="007B40F5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31. Объем бюджетных ассигнований, выделенный на обеспечение деятельности главного администратора муниципальной  программы – Управление образования Администрации Спировского муниципального округа Тверской области, по годам реализации муниципальной  программы приведен в таблице 2.</w:t>
      </w:r>
    </w:p>
    <w:p w:rsidR="007B40F5" w:rsidRPr="00833CA7" w:rsidRDefault="007B40F5" w:rsidP="007B40F5">
      <w:pPr>
        <w:autoSpaceDE w:val="0"/>
        <w:autoSpaceDN w:val="0"/>
        <w:adjustRightInd w:val="0"/>
        <w:ind w:firstLine="425"/>
        <w:jc w:val="center"/>
        <w:rPr>
          <w:rFonts w:ascii="Arial" w:hAnsi="Arial" w:cs="Arial"/>
        </w:rPr>
      </w:pPr>
    </w:p>
    <w:p w:rsidR="007B40F5" w:rsidRPr="00833CA7" w:rsidRDefault="007B40F5" w:rsidP="007B40F5">
      <w:pPr>
        <w:autoSpaceDE w:val="0"/>
        <w:autoSpaceDN w:val="0"/>
        <w:adjustRightInd w:val="0"/>
        <w:ind w:firstLine="425"/>
        <w:jc w:val="center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                               </w:t>
      </w:r>
      <w:r>
        <w:rPr>
          <w:rFonts w:ascii="Arial" w:hAnsi="Arial" w:cs="Arial"/>
        </w:rPr>
        <w:t xml:space="preserve">                         </w:t>
      </w:r>
      <w:r w:rsidRPr="00833CA7">
        <w:rPr>
          <w:rFonts w:ascii="Arial" w:hAnsi="Arial" w:cs="Arial"/>
        </w:rPr>
        <w:t xml:space="preserve">                                </w:t>
      </w:r>
      <w:r>
        <w:rPr>
          <w:rFonts w:ascii="Arial" w:hAnsi="Arial" w:cs="Arial"/>
        </w:rPr>
        <w:t xml:space="preserve">                            </w:t>
      </w:r>
      <w:r w:rsidRPr="00833CA7">
        <w:rPr>
          <w:rFonts w:ascii="Arial" w:hAnsi="Arial" w:cs="Arial"/>
        </w:rPr>
        <w:t>Таблица 2</w:t>
      </w:r>
    </w:p>
    <w:tbl>
      <w:tblPr>
        <w:tblW w:w="4944" w:type="pct"/>
        <w:tblInd w:w="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4" w:type="dxa"/>
          <w:left w:w="54" w:type="dxa"/>
          <w:bottom w:w="54" w:type="dxa"/>
          <w:right w:w="54" w:type="dxa"/>
        </w:tblCellMar>
        <w:tblLook w:val="0000" w:firstRow="0" w:lastRow="0" w:firstColumn="0" w:lastColumn="0" w:noHBand="0" w:noVBand="0"/>
      </w:tblPr>
      <w:tblGrid>
        <w:gridCol w:w="560"/>
        <w:gridCol w:w="2344"/>
        <w:gridCol w:w="898"/>
        <w:gridCol w:w="898"/>
        <w:gridCol w:w="898"/>
        <w:gridCol w:w="899"/>
        <w:gridCol w:w="1091"/>
        <w:gridCol w:w="899"/>
        <w:gridCol w:w="752"/>
      </w:tblGrid>
      <w:tr w:rsidR="007B40F5" w:rsidRPr="00833CA7" w:rsidTr="00515952">
        <w:tc>
          <w:tcPr>
            <w:tcW w:w="567" w:type="dxa"/>
            <w:vMerge w:val="restart"/>
          </w:tcPr>
          <w:p w:rsidR="007B40F5" w:rsidRPr="00833CA7" w:rsidRDefault="007B40F5" w:rsidP="00515952">
            <w:pPr>
              <w:pStyle w:val="12"/>
              <w:snapToGrid w:val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833CA7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2376" w:type="dxa"/>
            <w:vMerge w:val="restart"/>
            <w:shd w:val="clear" w:color="auto" w:fill="auto"/>
          </w:tcPr>
          <w:p w:rsidR="007B40F5" w:rsidRPr="00833CA7" w:rsidRDefault="007B40F5" w:rsidP="00515952">
            <w:pPr>
              <w:pStyle w:val="12"/>
              <w:snapToGrid w:val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833CA7">
              <w:rPr>
                <w:rFonts w:ascii="Arial" w:hAnsi="Arial" w:cs="Arial"/>
                <w:sz w:val="24"/>
                <w:szCs w:val="24"/>
              </w:rPr>
              <w:t xml:space="preserve">Обеспечивающая программа </w:t>
            </w:r>
          </w:p>
        </w:tc>
        <w:tc>
          <w:tcPr>
            <w:tcW w:w="6413" w:type="dxa"/>
            <w:gridSpan w:val="7"/>
            <w:shd w:val="clear" w:color="auto" w:fill="auto"/>
          </w:tcPr>
          <w:p w:rsidR="007B40F5" w:rsidRPr="00833CA7" w:rsidRDefault="007B40F5" w:rsidP="00515952">
            <w:pPr>
              <w:pStyle w:val="12"/>
              <w:snapToGrid w:val="0"/>
              <w:ind w:firstLine="8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3CA7">
              <w:rPr>
                <w:rFonts w:ascii="Arial" w:hAnsi="Arial" w:cs="Arial"/>
                <w:sz w:val="24"/>
                <w:szCs w:val="24"/>
              </w:rPr>
              <w:t>Объем бюджетных ассигнований, тыс. руб.</w:t>
            </w:r>
          </w:p>
        </w:tc>
      </w:tr>
      <w:tr w:rsidR="007B40F5" w:rsidRPr="00833CA7" w:rsidTr="00515952">
        <w:tc>
          <w:tcPr>
            <w:tcW w:w="567" w:type="dxa"/>
            <w:vMerge/>
          </w:tcPr>
          <w:p w:rsidR="007B40F5" w:rsidRPr="00833CA7" w:rsidRDefault="007B40F5" w:rsidP="00515952">
            <w:pPr>
              <w:pStyle w:val="12"/>
              <w:snapToGrid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376" w:type="dxa"/>
            <w:vMerge/>
            <w:shd w:val="clear" w:color="auto" w:fill="auto"/>
          </w:tcPr>
          <w:p w:rsidR="007B40F5" w:rsidRPr="00833CA7" w:rsidRDefault="007B40F5" w:rsidP="00515952">
            <w:pPr>
              <w:pStyle w:val="12"/>
              <w:snapToGrid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909" w:type="dxa"/>
            <w:shd w:val="clear" w:color="auto" w:fill="auto"/>
          </w:tcPr>
          <w:p w:rsidR="007B40F5" w:rsidRPr="00833CA7" w:rsidRDefault="007B40F5" w:rsidP="00515952">
            <w:pPr>
              <w:pStyle w:val="12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3CA7">
              <w:rPr>
                <w:rFonts w:ascii="Arial" w:hAnsi="Arial" w:cs="Arial"/>
                <w:sz w:val="24"/>
                <w:szCs w:val="24"/>
              </w:rPr>
              <w:t>2022  год</w:t>
            </w:r>
          </w:p>
        </w:tc>
        <w:tc>
          <w:tcPr>
            <w:tcW w:w="909" w:type="dxa"/>
            <w:shd w:val="clear" w:color="auto" w:fill="auto"/>
          </w:tcPr>
          <w:p w:rsidR="007B40F5" w:rsidRPr="00833CA7" w:rsidRDefault="007B40F5" w:rsidP="00515952">
            <w:pPr>
              <w:pStyle w:val="12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3CA7">
              <w:rPr>
                <w:rFonts w:ascii="Arial" w:hAnsi="Arial" w:cs="Arial"/>
                <w:sz w:val="24"/>
                <w:szCs w:val="24"/>
              </w:rPr>
              <w:t>2023  год</w:t>
            </w:r>
          </w:p>
        </w:tc>
        <w:tc>
          <w:tcPr>
            <w:tcW w:w="909" w:type="dxa"/>
            <w:shd w:val="clear" w:color="auto" w:fill="auto"/>
          </w:tcPr>
          <w:p w:rsidR="007B40F5" w:rsidRPr="00833CA7" w:rsidRDefault="007B40F5" w:rsidP="00515952">
            <w:pPr>
              <w:pStyle w:val="12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3CA7">
              <w:rPr>
                <w:rFonts w:ascii="Arial" w:hAnsi="Arial" w:cs="Arial"/>
                <w:sz w:val="24"/>
                <w:szCs w:val="24"/>
              </w:rPr>
              <w:t>2024 год</w:t>
            </w:r>
          </w:p>
        </w:tc>
        <w:tc>
          <w:tcPr>
            <w:tcW w:w="910" w:type="dxa"/>
            <w:shd w:val="clear" w:color="auto" w:fill="auto"/>
          </w:tcPr>
          <w:p w:rsidR="007B40F5" w:rsidRPr="00833CA7" w:rsidRDefault="007B40F5" w:rsidP="00515952">
            <w:pPr>
              <w:pStyle w:val="12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3CA7">
              <w:rPr>
                <w:rFonts w:ascii="Arial" w:hAnsi="Arial" w:cs="Arial"/>
                <w:sz w:val="24"/>
                <w:szCs w:val="24"/>
              </w:rPr>
              <w:t>2025 год</w:t>
            </w:r>
          </w:p>
        </w:tc>
        <w:tc>
          <w:tcPr>
            <w:tcW w:w="1105" w:type="dxa"/>
            <w:shd w:val="clear" w:color="auto" w:fill="auto"/>
          </w:tcPr>
          <w:p w:rsidR="007B40F5" w:rsidRPr="00833CA7" w:rsidRDefault="007B40F5" w:rsidP="00515952">
            <w:pPr>
              <w:pStyle w:val="12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3CA7">
              <w:rPr>
                <w:rFonts w:ascii="Arial" w:hAnsi="Arial" w:cs="Arial"/>
                <w:sz w:val="24"/>
                <w:szCs w:val="24"/>
              </w:rPr>
              <w:t xml:space="preserve">2026 </w:t>
            </w:r>
          </w:p>
          <w:p w:rsidR="007B40F5" w:rsidRPr="00833CA7" w:rsidRDefault="007B40F5" w:rsidP="00515952">
            <w:pPr>
              <w:pStyle w:val="12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3CA7">
              <w:rPr>
                <w:rFonts w:ascii="Arial" w:hAnsi="Arial" w:cs="Arial"/>
                <w:sz w:val="24"/>
                <w:szCs w:val="24"/>
              </w:rPr>
              <w:t>год</w:t>
            </w:r>
          </w:p>
        </w:tc>
        <w:tc>
          <w:tcPr>
            <w:tcW w:w="910" w:type="dxa"/>
          </w:tcPr>
          <w:p w:rsidR="007B40F5" w:rsidRPr="00833CA7" w:rsidRDefault="007B40F5" w:rsidP="00515952">
            <w:pPr>
              <w:pStyle w:val="12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3CA7">
              <w:rPr>
                <w:rFonts w:ascii="Arial" w:hAnsi="Arial" w:cs="Arial"/>
                <w:sz w:val="24"/>
                <w:szCs w:val="24"/>
              </w:rPr>
              <w:t>2027 год</w:t>
            </w:r>
          </w:p>
        </w:tc>
        <w:tc>
          <w:tcPr>
            <w:tcW w:w="761" w:type="dxa"/>
          </w:tcPr>
          <w:p w:rsidR="007B40F5" w:rsidRPr="00833CA7" w:rsidRDefault="007B40F5" w:rsidP="00515952">
            <w:pPr>
              <w:pStyle w:val="12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3CA7">
              <w:rPr>
                <w:rFonts w:ascii="Arial" w:hAnsi="Arial" w:cs="Arial"/>
                <w:sz w:val="24"/>
                <w:szCs w:val="24"/>
              </w:rPr>
              <w:t>Итого:</w:t>
            </w:r>
          </w:p>
        </w:tc>
      </w:tr>
      <w:tr w:rsidR="007B40F5" w:rsidRPr="00833CA7" w:rsidTr="00515952">
        <w:tc>
          <w:tcPr>
            <w:tcW w:w="567" w:type="dxa"/>
          </w:tcPr>
          <w:p w:rsidR="007B40F5" w:rsidRPr="00833CA7" w:rsidRDefault="007B40F5" w:rsidP="00515952">
            <w:pPr>
              <w:pStyle w:val="12"/>
              <w:snapToGri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33CA7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2376" w:type="dxa"/>
            <w:shd w:val="clear" w:color="auto" w:fill="auto"/>
            <w:vAlign w:val="center"/>
          </w:tcPr>
          <w:p w:rsidR="007B40F5" w:rsidRPr="00833CA7" w:rsidRDefault="007B40F5" w:rsidP="00515952">
            <w:pPr>
              <w:snapToGrid w:val="0"/>
              <w:ind w:firstLine="87"/>
              <w:jc w:val="center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2</w:t>
            </w:r>
          </w:p>
        </w:tc>
        <w:tc>
          <w:tcPr>
            <w:tcW w:w="909" w:type="dxa"/>
            <w:shd w:val="clear" w:color="auto" w:fill="auto"/>
            <w:vAlign w:val="center"/>
          </w:tcPr>
          <w:p w:rsidR="007B40F5" w:rsidRPr="00833CA7" w:rsidRDefault="007B40F5" w:rsidP="00515952">
            <w:pPr>
              <w:snapToGrid w:val="0"/>
              <w:ind w:firstLine="87"/>
              <w:jc w:val="center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3</w:t>
            </w:r>
          </w:p>
        </w:tc>
        <w:tc>
          <w:tcPr>
            <w:tcW w:w="909" w:type="dxa"/>
            <w:shd w:val="clear" w:color="auto" w:fill="auto"/>
            <w:vAlign w:val="center"/>
          </w:tcPr>
          <w:p w:rsidR="007B40F5" w:rsidRPr="00833CA7" w:rsidRDefault="007B40F5" w:rsidP="00515952">
            <w:pPr>
              <w:snapToGrid w:val="0"/>
              <w:ind w:firstLine="87"/>
              <w:jc w:val="center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4</w:t>
            </w:r>
          </w:p>
        </w:tc>
        <w:tc>
          <w:tcPr>
            <w:tcW w:w="909" w:type="dxa"/>
            <w:shd w:val="clear" w:color="auto" w:fill="auto"/>
            <w:vAlign w:val="center"/>
          </w:tcPr>
          <w:p w:rsidR="007B40F5" w:rsidRPr="00833CA7" w:rsidRDefault="007B40F5" w:rsidP="00515952">
            <w:pPr>
              <w:snapToGrid w:val="0"/>
              <w:ind w:firstLine="87"/>
              <w:jc w:val="center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5</w:t>
            </w:r>
          </w:p>
        </w:tc>
        <w:tc>
          <w:tcPr>
            <w:tcW w:w="910" w:type="dxa"/>
            <w:shd w:val="clear" w:color="auto" w:fill="auto"/>
            <w:vAlign w:val="center"/>
          </w:tcPr>
          <w:p w:rsidR="007B40F5" w:rsidRPr="00833CA7" w:rsidRDefault="007B40F5" w:rsidP="00515952">
            <w:pPr>
              <w:snapToGrid w:val="0"/>
              <w:ind w:firstLine="87"/>
              <w:jc w:val="center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6</w:t>
            </w:r>
          </w:p>
        </w:tc>
        <w:tc>
          <w:tcPr>
            <w:tcW w:w="1105" w:type="dxa"/>
            <w:shd w:val="clear" w:color="auto" w:fill="auto"/>
          </w:tcPr>
          <w:p w:rsidR="007B40F5" w:rsidRPr="00833CA7" w:rsidRDefault="007B40F5" w:rsidP="00515952">
            <w:pPr>
              <w:snapToGrid w:val="0"/>
              <w:jc w:val="center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7</w:t>
            </w:r>
          </w:p>
        </w:tc>
        <w:tc>
          <w:tcPr>
            <w:tcW w:w="910" w:type="dxa"/>
          </w:tcPr>
          <w:p w:rsidR="007B40F5" w:rsidRPr="00833CA7" w:rsidRDefault="007B40F5" w:rsidP="00515952">
            <w:pPr>
              <w:snapToGrid w:val="0"/>
              <w:jc w:val="center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8</w:t>
            </w:r>
          </w:p>
        </w:tc>
        <w:tc>
          <w:tcPr>
            <w:tcW w:w="761" w:type="dxa"/>
          </w:tcPr>
          <w:p w:rsidR="007B40F5" w:rsidRPr="00833CA7" w:rsidRDefault="007B40F5" w:rsidP="00515952">
            <w:pPr>
              <w:snapToGrid w:val="0"/>
              <w:jc w:val="center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9</w:t>
            </w:r>
          </w:p>
        </w:tc>
      </w:tr>
      <w:tr w:rsidR="007B40F5" w:rsidRPr="00833CA7" w:rsidTr="00515952">
        <w:tc>
          <w:tcPr>
            <w:tcW w:w="567" w:type="dxa"/>
          </w:tcPr>
          <w:p w:rsidR="007B40F5" w:rsidRPr="00833CA7" w:rsidRDefault="007B40F5" w:rsidP="00515952">
            <w:pPr>
              <w:pStyle w:val="12"/>
              <w:snapToGri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33CA7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2376" w:type="dxa"/>
            <w:shd w:val="clear" w:color="auto" w:fill="auto"/>
          </w:tcPr>
          <w:p w:rsidR="007B40F5" w:rsidRPr="00833CA7" w:rsidRDefault="007B40F5" w:rsidP="00515952">
            <w:pPr>
              <w:pStyle w:val="12"/>
              <w:snapToGrid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833CA7">
              <w:rPr>
                <w:rFonts w:ascii="Arial" w:hAnsi="Arial" w:cs="Arial"/>
                <w:bCs/>
                <w:sz w:val="24"/>
                <w:szCs w:val="24"/>
              </w:rPr>
              <w:t>Всего, в том числе</w:t>
            </w:r>
          </w:p>
        </w:tc>
        <w:tc>
          <w:tcPr>
            <w:tcW w:w="909" w:type="dxa"/>
            <w:shd w:val="clear" w:color="auto" w:fill="auto"/>
            <w:vAlign w:val="center"/>
          </w:tcPr>
          <w:p w:rsidR="007B40F5" w:rsidRPr="00175331" w:rsidRDefault="007B40F5" w:rsidP="00515952">
            <w:pPr>
              <w:jc w:val="center"/>
              <w:rPr>
                <w:rFonts w:ascii="Arial" w:hAnsi="Arial" w:cs="Arial"/>
                <w:b/>
                <w:bCs/>
              </w:rPr>
            </w:pPr>
            <w:r w:rsidRPr="00175331">
              <w:rPr>
                <w:rFonts w:ascii="Arial" w:hAnsi="Arial" w:cs="Arial"/>
                <w:b/>
                <w:bCs/>
              </w:rPr>
              <w:t>5376,880</w:t>
            </w:r>
          </w:p>
        </w:tc>
        <w:tc>
          <w:tcPr>
            <w:tcW w:w="909" w:type="dxa"/>
            <w:shd w:val="clear" w:color="auto" w:fill="auto"/>
            <w:vAlign w:val="center"/>
          </w:tcPr>
          <w:p w:rsidR="007B40F5" w:rsidRPr="00175331" w:rsidRDefault="007B40F5" w:rsidP="00515952">
            <w:pPr>
              <w:jc w:val="center"/>
              <w:rPr>
                <w:rFonts w:ascii="Arial" w:hAnsi="Arial" w:cs="Arial"/>
                <w:b/>
                <w:bCs/>
              </w:rPr>
            </w:pPr>
            <w:r w:rsidRPr="00175331">
              <w:rPr>
                <w:rFonts w:ascii="Arial" w:hAnsi="Arial" w:cs="Arial"/>
                <w:b/>
                <w:bCs/>
              </w:rPr>
              <w:t>5873,072</w:t>
            </w:r>
          </w:p>
        </w:tc>
        <w:tc>
          <w:tcPr>
            <w:tcW w:w="909" w:type="dxa"/>
            <w:shd w:val="clear" w:color="auto" w:fill="auto"/>
            <w:vAlign w:val="center"/>
          </w:tcPr>
          <w:p w:rsidR="007B40F5" w:rsidRPr="00175331" w:rsidRDefault="007B40F5" w:rsidP="00515952">
            <w:pPr>
              <w:jc w:val="center"/>
              <w:rPr>
                <w:rFonts w:ascii="Arial" w:hAnsi="Arial" w:cs="Arial"/>
                <w:b/>
                <w:bCs/>
              </w:rPr>
            </w:pPr>
            <w:r w:rsidRPr="00175331">
              <w:rPr>
                <w:rFonts w:ascii="Arial" w:hAnsi="Arial" w:cs="Arial"/>
                <w:b/>
                <w:bCs/>
              </w:rPr>
              <w:t>5870,419</w:t>
            </w:r>
          </w:p>
        </w:tc>
        <w:tc>
          <w:tcPr>
            <w:tcW w:w="910" w:type="dxa"/>
            <w:shd w:val="clear" w:color="auto" w:fill="auto"/>
            <w:vAlign w:val="center"/>
          </w:tcPr>
          <w:p w:rsidR="007B40F5" w:rsidRPr="00175331" w:rsidRDefault="007B40F5" w:rsidP="00515952">
            <w:pPr>
              <w:jc w:val="center"/>
              <w:rPr>
                <w:rFonts w:ascii="Arial" w:hAnsi="Arial" w:cs="Arial"/>
                <w:b/>
                <w:bCs/>
              </w:rPr>
            </w:pPr>
            <w:r w:rsidRPr="00175331">
              <w:rPr>
                <w:rFonts w:ascii="Arial" w:hAnsi="Arial" w:cs="Arial"/>
                <w:b/>
                <w:bCs/>
              </w:rPr>
              <w:t>5874,119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7B40F5" w:rsidRPr="00175331" w:rsidRDefault="007B40F5" w:rsidP="00515952">
            <w:pPr>
              <w:jc w:val="center"/>
              <w:rPr>
                <w:rFonts w:ascii="Arial" w:hAnsi="Arial" w:cs="Arial"/>
                <w:b/>
                <w:bCs/>
              </w:rPr>
            </w:pPr>
            <w:r w:rsidRPr="00175331">
              <w:rPr>
                <w:rFonts w:ascii="Arial" w:hAnsi="Arial" w:cs="Arial"/>
                <w:b/>
                <w:bCs/>
              </w:rPr>
              <w:t>5874,119</w:t>
            </w:r>
          </w:p>
        </w:tc>
        <w:tc>
          <w:tcPr>
            <w:tcW w:w="910" w:type="dxa"/>
            <w:vAlign w:val="center"/>
          </w:tcPr>
          <w:p w:rsidR="007B40F5" w:rsidRPr="00175331" w:rsidRDefault="007B40F5" w:rsidP="00515952">
            <w:pPr>
              <w:jc w:val="center"/>
              <w:rPr>
                <w:rFonts w:ascii="Arial" w:hAnsi="Arial" w:cs="Arial"/>
                <w:b/>
                <w:bCs/>
              </w:rPr>
            </w:pPr>
            <w:r w:rsidRPr="00175331">
              <w:rPr>
                <w:rFonts w:ascii="Arial" w:hAnsi="Arial" w:cs="Arial"/>
                <w:b/>
                <w:bCs/>
              </w:rPr>
              <w:t>5874,119</w:t>
            </w:r>
          </w:p>
        </w:tc>
        <w:tc>
          <w:tcPr>
            <w:tcW w:w="761" w:type="dxa"/>
            <w:vAlign w:val="center"/>
          </w:tcPr>
          <w:p w:rsidR="007B40F5" w:rsidRPr="00CA71D4" w:rsidRDefault="007B40F5" w:rsidP="00515952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34742</w:t>
            </w:r>
            <w:r>
              <w:rPr>
                <w:rFonts w:ascii="Arial" w:hAnsi="Arial" w:cs="Arial"/>
                <w:b/>
                <w:bCs/>
              </w:rPr>
              <w:t>,</w:t>
            </w:r>
            <w:r>
              <w:rPr>
                <w:rFonts w:ascii="Arial" w:hAnsi="Arial" w:cs="Arial"/>
                <w:b/>
                <w:bCs/>
                <w:lang w:val="en-US"/>
              </w:rPr>
              <w:t>728</w:t>
            </w:r>
          </w:p>
        </w:tc>
      </w:tr>
      <w:tr w:rsidR="007B40F5" w:rsidRPr="00833CA7" w:rsidTr="00515952">
        <w:tc>
          <w:tcPr>
            <w:tcW w:w="567" w:type="dxa"/>
          </w:tcPr>
          <w:p w:rsidR="007B40F5" w:rsidRPr="00833CA7" w:rsidRDefault="007B40F5" w:rsidP="00515952">
            <w:pPr>
              <w:jc w:val="center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1.1</w:t>
            </w:r>
          </w:p>
        </w:tc>
        <w:tc>
          <w:tcPr>
            <w:tcW w:w="2376" w:type="dxa"/>
            <w:shd w:val="clear" w:color="auto" w:fill="auto"/>
          </w:tcPr>
          <w:p w:rsidR="007B40F5" w:rsidRPr="00BB2F74" w:rsidRDefault="007B40F5" w:rsidP="00515952">
            <w:pPr>
              <w:jc w:val="both"/>
              <w:rPr>
                <w:rFonts w:ascii="Arial" w:hAnsi="Arial" w:cs="Arial"/>
              </w:rPr>
            </w:pPr>
            <w:r w:rsidRPr="00BB2F74">
              <w:rPr>
                <w:rFonts w:ascii="Arial" w:hAnsi="Arial" w:cs="Arial"/>
              </w:rPr>
              <w:t>1. Осуществление государственных полномочий по созданию организации деятельности комиссий по делам несовершеннолетних и защите их прав за счёт средств областного бюджета</w:t>
            </w:r>
          </w:p>
          <w:p w:rsidR="007B40F5" w:rsidRPr="00152355" w:rsidRDefault="007B40F5" w:rsidP="0051595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09" w:type="dxa"/>
            <w:shd w:val="clear" w:color="auto" w:fill="auto"/>
          </w:tcPr>
          <w:p w:rsidR="007B40F5" w:rsidRPr="00175331" w:rsidRDefault="007B40F5" w:rsidP="00515952">
            <w:pPr>
              <w:jc w:val="center"/>
              <w:rPr>
                <w:rFonts w:ascii="Arial" w:hAnsi="Arial" w:cs="Arial"/>
              </w:rPr>
            </w:pPr>
            <w:r w:rsidRPr="00175331">
              <w:rPr>
                <w:rFonts w:ascii="Arial" w:hAnsi="Arial" w:cs="Arial"/>
              </w:rPr>
              <w:t>350,000</w:t>
            </w:r>
          </w:p>
        </w:tc>
        <w:tc>
          <w:tcPr>
            <w:tcW w:w="909" w:type="dxa"/>
            <w:shd w:val="clear" w:color="auto" w:fill="auto"/>
          </w:tcPr>
          <w:p w:rsidR="007B40F5" w:rsidRPr="00175331" w:rsidRDefault="007B40F5" w:rsidP="00515952">
            <w:pPr>
              <w:jc w:val="center"/>
              <w:rPr>
                <w:rFonts w:ascii="Arial" w:hAnsi="Arial" w:cs="Arial"/>
              </w:rPr>
            </w:pPr>
            <w:r w:rsidRPr="00175331">
              <w:rPr>
                <w:rFonts w:ascii="Arial" w:hAnsi="Arial" w:cs="Arial"/>
              </w:rPr>
              <w:t>371,200</w:t>
            </w:r>
          </w:p>
        </w:tc>
        <w:tc>
          <w:tcPr>
            <w:tcW w:w="909" w:type="dxa"/>
            <w:shd w:val="clear" w:color="auto" w:fill="auto"/>
          </w:tcPr>
          <w:p w:rsidR="007B40F5" w:rsidRPr="00175331" w:rsidRDefault="007B40F5" w:rsidP="00515952">
            <w:pPr>
              <w:jc w:val="center"/>
              <w:rPr>
                <w:rFonts w:ascii="Arial" w:hAnsi="Arial" w:cs="Arial"/>
              </w:rPr>
            </w:pPr>
            <w:r w:rsidRPr="00175331">
              <w:rPr>
                <w:rFonts w:ascii="Arial" w:hAnsi="Arial" w:cs="Arial"/>
              </w:rPr>
              <w:t>374,600</w:t>
            </w:r>
          </w:p>
        </w:tc>
        <w:tc>
          <w:tcPr>
            <w:tcW w:w="910" w:type="dxa"/>
            <w:shd w:val="clear" w:color="auto" w:fill="auto"/>
          </w:tcPr>
          <w:p w:rsidR="007B40F5" w:rsidRPr="00175331" w:rsidRDefault="007B40F5" w:rsidP="00515952">
            <w:pPr>
              <w:jc w:val="center"/>
              <w:rPr>
                <w:rFonts w:ascii="Arial" w:hAnsi="Arial" w:cs="Arial"/>
              </w:rPr>
            </w:pPr>
            <w:r w:rsidRPr="00175331">
              <w:rPr>
                <w:rFonts w:ascii="Arial" w:hAnsi="Arial" w:cs="Arial"/>
              </w:rPr>
              <w:t>378,300</w:t>
            </w:r>
          </w:p>
        </w:tc>
        <w:tc>
          <w:tcPr>
            <w:tcW w:w="1105" w:type="dxa"/>
            <w:shd w:val="clear" w:color="auto" w:fill="auto"/>
          </w:tcPr>
          <w:p w:rsidR="007B40F5" w:rsidRPr="00175331" w:rsidRDefault="007B40F5" w:rsidP="00515952">
            <w:pPr>
              <w:jc w:val="center"/>
              <w:rPr>
                <w:rFonts w:ascii="Arial" w:hAnsi="Arial" w:cs="Arial"/>
              </w:rPr>
            </w:pPr>
            <w:r w:rsidRPr="00175331">
              <w:rPr>
                <w:rFonts w:ascii="Arial" w:hAnsi="Arial" w:cs="Arial"/>
              </w:rPr>
              <w:t>378,300</w:t>
            </w:r>
          </w:p>
        </w:tc>
        <w:tc>
          <w:tcPr>
            <w:tcW w:w="910" w:type="dxa"/>
          </w:tcPr>
          <w:p w:rsidR="007B40F5" w:rsidRPr="00175331" w:rsidRDefault="007B40F5" w:rsidP="00515952">
            <w:pPr>
              <w:jc w:val="center"/>
              <w:rPr>
                <w:rFonts w:ascii="Arial" w:hAnsi="Arial" w:cs="Arial"/>
              </w:rPr>
            </w:pPr>
            <w:r w:rsidRPr="00175331">
              <w:rPr>
                <w:rFonts w:ascii="Arial" w:hAnsi="Arial" w:cs="Arial"/>
              </w:rPr>
              <w:t>378,300</w:t>
            </w:r>
          </w:p>
        </w:tc>
        <w:tc>
          <w:tcPr>
            <w:tcW w:w="761" w:type="dxa"/>
          </w:tcPr>
          <w:p w:rsidR="007B40F5" w:rsidRPr="00175331" w:rsidRDefault="007B40F5" w:rsidP="00515952">
            <w:pPr>
              <w:jc w:val="center"/>
              <w:rPr>
                <w:rFonts w:ascii="Arial" w:hAnsi="Arial" w:cs="Arial"/>
              </w:rPr>
            </w:pPr>
            <w:r w:rsidRPr="00175331">
              <w:rPr>
                <w:rFonts w:ascii="Arial" w:hAnsi="Arial" w:cs="Arial"/>
              </w:rPr>
              <w:t>2230,700</w:t>
            </w:r>
          </w:p>
        </w:tc>
      </w:tr>
      <w:tr w:rsidR="007B40F5" w:rsidRPr="00833CA7" w:rsidTr="00515952">
        <w:tc>
          <w:tcPr>
            <w:tcW w:w="567" w:type="dxa"/>
          </w:tcPr>
          <w:p w:rsidR="007B40F5" w:rsidRPr="00833CA7" w:rsidRDefault="007B40F5" w:rsidP="00515952">
            <w:pPr>
              <w:jc w:val="both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1.2</w:t>
            </w:r>
          </w:p>
        </w:tc>
        <w:tc>
          <w:tcPr>
            <w:tcW w:w="2376" w:type="dxa"/>
            <w:shd w:val="clear" w:color="auto" w:fill="auto"/>
          </w:tcPr>
          <w:p w:rsidR="007B40F5" w:rsidRPr="00833CA7" w:rsidRDefault="007B40F5" w:rsidP="00515952">
            <w:pPr>
              <w:pStyle w:val="c1"/>
              <w:shd w:val="clear" w:color="auto" w:fill="FFFFFF"/>
              <w:spacing w:before="0" w:after="0"/>
              <w:jc w:val="both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  <w:bCs/>
              </w:rPr>
              <w:t xml:space="preserve"> </w:t>
            </w:r>
            <w:r w:rsidRPr="00152355">
              <w:rPr>
                <w:rFonts w:ascii="Arial" w:hAnsi="Arial" w:cs="Arial"/>
                <w:bCs/>
              </w:rPr>
              <w:t>Расходы по центральному аппарату исполнительных органов муниципальной власти Спировского муниципального округа, за исключением расходов на выполнение переданных государственных полномочий Российской Федерации</w:t>
            </w:r>
          </w:p>
        </w:tc>
        <w:tc>
          <w:tcPr>
            <w:tcW w:w="909" w:type="dxa"/>
            <w:shd w:val="clear" w:color="auto" w:fill="auto"/>
          </w:tcPr>
          <w:p w:rsidR="007B40F5" w:rsidRPr="00175331" w:rsidRDefault="007B40F5" w:rsidP="00515952">
            <w:pPr>
              <w:jc w:val="center"/>
              <w:rPr>
                <w:rFonts w:ascii="Arial" w:hAnsi="Arial" w:cs="Arial"/>
              </w:rPr>
            </w:pPr>
            <w:r w:rsidRPr="00175331">
              <w:rPr>
                <w:rFonts w:ascii="Arial" w:hAnsi="Arial" w:cs="Arial"/>
              </w:rPr>
              <w:t>1621,625</w:t>
            </w:r>
          </w:p>
        </w:tc>
        <w:tc>
          <w:tcPr>
            <w:tcW w:w="909" w:type="dxa"/>
            <w:shd w:val="clear" w:color="auto" w:fill="auto"/>
          </w:tcPr>
          <w:p w:rsidR="007B40F5" w:rsidRPr="00175331" w:rsidRDefault="007B40F5" w:rsidP="00515952">
            <w:pPr>
              <w:jc w:val="center"/>
              <w:rPr>
                <w:rFonts w:ascii="Arial" w:hAnsi="Arial" w:cs="Arial"/>
              </w:rPr>
            </w:pPr>
            <w:r w:rsidRPr="00175331">
              <w:rPr>
                <w:rFonts w:ascii="Arial" w:hAnsi="Arial" w:cs="Arial"/>
              </w:rPr>
              <w:t>1895,450</w:t>
            </w:r>
          </w:p>
        </w:tc>
        <w:tc>
          <w:tcPr>
            <w:tcW w:w="909" w:type="dxa"/>
            <w:shd w:val="clear" w:color="auto" w:fill="auto"/>
          </w:tcPr>
          <w:p w:rsidR="007B40F5" w:rsidRPr="00175331" w:rsidRDefault="007B40F5" w:rsidP="00515952">
            <w:pPr>
              <w:jc w:val="center"/>
              <w:rPr>
                <w:rFonts w:ascii="Arial" w:hAnsi="Arial" w:cs="Arial"/>
              </w:rPr>
            </w:pPr>
            <w:r w:rsidRPr="00175331">
              <w:rPr>
                <w:rFonts w:ascii="Arial" w:hAnsi="Arial" w:cs="Arial"/>
              </w:rPr>
              <w:t>1999.065</w:t>
            </w:r>
          </w:p>
        </w:tc>
        <w:tc>
          <w:tcPr>
            <w:tcW w:w="910" w:type="dxa"/>
            <w:shd w:val="clear" w:color="auto" w:fill="auto"/>
          </w:tcPr>
          <w:p w:rsidR="007B40F5" w:rsidRPr="00175331" w:rsidRDefault="007B40F5" w:rsidP="00515952">
            <w:pPr>
              <w:jc w:val="center"/>
              <w:rPr>
                <w:rFonts w:ascii="Arial" w:hAnsi="Arial" w:cs="Arial"/>
              </w:rPr>
            </w:pPr>
            <w:r w:rsidRPr="00175331">
              <w:rPr>
                <w:rFonts w:ascii="Arial" w:hAnsi="Arial" w:cs="Arial"/>
              </w:rPr>
              <w:t>1999.065</w:t>
            </w:r>
          </w:p>
        </w:tc>
        <w:tc>
          <w:tcPr>
            <w:tcW w:w="1105" w:type="dxa"/>
            <w:shd w:val="clear" w:color="auto" w:fill="auto"/>
          </w:tcPr>
          <w:p w:rsidR="007B40F5" w:rsidRPr="00175331" w:rsidRDefault="007B40F5" w:rsidP="00515952">
            <w:pPr>
              <w:jc w:val="center"/>
              <w:rPr>
                <w:rFonts w:ascii="Arial" w:hAnsi="Arial" w:cs="Arial"/>
              </w:rPr>
            </w:pPr>
            <w:r w:rsidRPr="00175331">
              <w:rPr>
                <w:rFonts w:ascii="Arial" w:hAnsi="Arial" w:cs="Arial"/>
              </w:rPr>
              <w:t>1999.065</w:t>
            </w:r>
          </w:p>
        </w:tc>
        <w:tc>
          <w:tcPr>
            <w:tcW w:w="910" w:type="dxa"/>
          </w:tcPr>
          <w:p w:rsidR="007B40F5" w:rsidRPr="00175331" w:rsidRDefault="007B40F5" w:rsidP="00515952">
            <w:pPr>
              <w:jc w:val="center"/>
              <w:rPr>
                <w:rFonts w:ascii="Arial" w:hAnsi="Arial" w:cs="Arial"/>
              </w:rPr>
            </w:pPr>
            <w:r w:rsidRPr="00175331">
              <w:rPr>
                <w:rFonts w:ascii="Arial" w:hAnsi="Arial" w:cs="Arial"/>
              </w:rPr>
              <w:t>1999.065</w:t>
            </w:r>
          </w:p>
        </w:tc>
        <w:tc>
          <w:tcPr>
            <w:tcW w:w="761" w:type="dxa"/>
          </w:tcPr>
          <w:p w:rsidR="007B40F5" w:rsidRPr="00175331" w:rsidRDefault="007B40F5" w:rsidP="005159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11513,335</w:t>
            </w:r>
          </w:p>
        </w:tc>
      </w:tr>
      <w:tr w:rsidR="007B40F5" w:rsidRPr="00833CA7" w:rsidTr="00515952">
        <w:tc>
          <w:tcPr>
            <w:tcW w:w="567" w:type="dxa"/>
          </w:tcPr>
          <w:p w:rsidR="007B40F5" w:rsidRPr="00833CA7" w:rsidRDefault="007B40F5" w:rsidP="00515952">
            <w:pPr>
              <w:jc w:val="both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1.3</w:t>
            </w:r>
          </w:p>
        </w:tc>
        <w:tc>
          <w:tcPr>
            <w:tcW w:w="2376" w:type="dxa"/>
            <w:shd w:val="clear" w:color="auto" w:fill="auto"/>
          </w:tcPr>
          <w:p w:rsidR="007B40F5" w:rsidRPr="00833CA7" w:rsidRDefault="007B40F5" w:rsidP="00515952">
            <w:pPr>
              <w:pStyle w:val="c1"/>
              <w:shd w:val="clear" w:color="auto" w:fill="FFFFFF"/>
              <w:spacing w:before="0" w:after="0"/>
              <w:jc w:val="both"/>
              <w:rPr>
                <w:rFonts w:ascii="Arial" w:hAnsi="Arial" w:cs="Arial"/>
              </w:rPr>
            </w:pPr>
            <w:r w:rsidRPr="00152355">
              <w:rPr>
                <w:rFonts w:ascii="Arial" w:hAnsi="Arial" w:cs="Arial"/>
              </w:rPr>
              <w:t>Обеспечение деятельности централизованной бухгалтерии</w:t>
            </w:r>
          </w:p>
        </w:tc>
        <w:tc>
          <w:tcPr>
            <w:tcW w:w="909" w:type="dxa"/>
            <w:shd w:val="clear" w:color="auto" w:fill="auto"/>
          </w:tcPr>
          <w:p w:rsidR="007B40F5" w:rsidRPr="00175331" w:rsidRDefault="007B40F5" w:rsidP="00515952">
            <w:pPr>
              <w:jc w:val="center"/>
              <w:rPr>
                <w:rFonts w:ascii="Arial" w:hAnsi="Arial" w:cs="Arial"/>
              </w:rPr>
            </w:pPr>
            <w:r w:rsidRPr="00175331">
              <w:rPr>
                <w:rFonts w:ascii="Arial" w:hAnsi="Arial" w:cs="Arial"/>
              </w:rPr>
              <w:t>1928,725</w:t>
            </w:r>
          </w:p>
        </w:tc>
        <w:tc>
          <w:tcPr>
            <w:tcW w:w="909" w:type="dxa"/>
            <w:shd w:val="clear" w:color="auto" w:fill="auto"/>
          </w:tcPr>
          <w:p w:rsidR="007B40F5" w:rsidRPr="00175331" w:rsidRDefault="007B40F5" w:rsidP="00515952">
            <w:pPr>
              <w:jc w:val="center"/>
              <w:rPr>
                <w:rFonts w:ascii="Arial" w:hAnsi="Arial" w:cs="Arial"/>
              </w:rPr>
            </w:pPr>
            <w:r w:rsidRPr="00175331">
              <w:rPr>
                <w:rFonts w:ascii="Arial" w:hAnsi="Arial" w:cs="Arial"/>
              </w:rPr>
              <w:t>2081,750</w:t>
            </w:r>
          </w:p>
        </w:tc>
        <w:tc>
          <w:tcPr>
            <w:tcW w:w="909" w:type="dxa"/>
            <w:shd w:val="clear" w:color="auto" w:fill="auto"/>
          </w:tcPr>
          <w:p w:rsidR="007B40F5" w:rsidRPr="00175331" w:rsidRDefault="007B40F5" w:rsidP="00515952">
            <w:pPr>
              <w:jc w:val="center"/>
              <w:rPr>
                <w:rFonts w:ascii="Arial" w:hAnsi="Arial" w:cs="Arial"/>
              </w:rPr>
            </w:pPr>
            <w:r w:rsidRPr="00175331">
              <w:rPr>
                <w:rFonts w:ascii="Arial" w:hAnsi="Arial" w:cs="Arial"/>
              </w:rPr>
              <w:t>1971,988</w:t>
            </w:r>
          </w:p>
        </w:tc>
        <w:tc>
          <w:tcPr>
            <w:tcW w:w="910" w:type="dxa"/>
            <w:shd w:val="clear" w:color="auto" w:fill="auto"/>
          </w:tcPr>
          <w:p w:rsidR="007B40F5" w:rsidRPr="00175331" w:rsidRDefault="007B40F5" w:rsidP="00515952">
            <w:pPr>
              <w:jc w:val="center"/>
              <w:rPr>
                <w:rFonts w:ascii="Arial" w:hAnsi="Arial" w:cs="Arial"/>
              </w:rPr>
            </w:pPr>
            <w:r w:rsidRPr="00175331">
              <w:rPr>
                <w:rFonts w:ascii="Arial" w:hAnsi="Arial" w:cs="Arial"/>
              </w:rPr>
              <w:t>1971,988</w:t>
            </w:r>
          </w:p>
        </w:tc>
        <w:tc>
          <w:tcPr>
            <w:tcW w:w="1105" w:type="dxa"/>
            <w:shd w:val="clear" w:color="auto" w:fill="auto"/>
          </w:tcPr>
          <w:p w:rsidR="007B40F5" w:rsidRPr="00175331" w:rsidRDefault="007B40F5" w:rsidP="00515952">
            <w:pPr>
              <w:jc w:val="center"/>
              <w:rPr>
                <w:rFonts w:ascii="Arial" w:hAnsi="Arial" w:cs="Arial"/>
              </w:rPr>
            </w:pPr>
            <w:r w:rsidRPr="00175331">
              <w:rPr>
                <w:rFonts w:ascii="Arial" w:hAnsi="Arial" w:cs="Arial"/>
              </w:rPr>
              <w:t>1971,988</w:t>
            </w:r>
          </w:p>
        </w:tc>
        <w:tc>
          <w:tcPr>
            <w:tcW w:w="910" w:type="dxa"/>
          </w:tcPr>
          <w:p w:rsidR="007B40F5" w:rsidRPr="00175331" w:rsidRDefault="007B40F5" w:rsidP="00515952">
            <w:pPr>
              <w:jc w:val="center"/>
              <w:rPr>
                <w:rFonts w:ascii="Arial" w:hAnsi="Arial" w:cs="Arial"/>
              </w:rPr>
            </w:pPr>
            <w:r w:rsidRPr="00175331">
              <w:rPr>
                <w:rFonts w:ascii="Arial" w:hAnsi="Arial" w:cs="Arial"/>
              </w:rPr>
              <w:t>1971,988</w:t>
            </w:r>
          </w:p>
        </w:tc>
        <w:tc>
          <w:tcPr>
            <w:tcW w:w="761" w:type="dxa"/>
          </w:tcPr>
          <w:p w:rsidR="007B40F5" w:rsidRPr="00175331" w:rsidRDefault="007B40F5" w:rsidP="00515952">
            <w:pPr>
              <w:jc w:val="center"/>
              <w:rPr>
                <w:rFonts w:ascii="Arial" w:hAnsi="Arial" w:cs="Arial"/>
              </w:rPr>
            </w:pPr>
            <w:r w:rsidRPr="00175331">
              <w:rPr>
                <w:rFonts w:ascii="Arial" w:hAnsi="Arial" w:cs="Arial"/>
              </w:rPr>
              <w:t>11898,427</w:t>
            </w:r>
          </w:p>
        </w:tc>
      </w:tr>
      <w:tr w:rsidR="007B40F5" w:rsidRPr="00833CA7" w:rsidTr="00515952">
        <w:tc>
          <w:tcPr>
            <w:tcW w:w="567" w:type="dxa"/>
          </w:tcPr>
          <w:p w:rsidR="007B40F5" w:rsidRPr="00833CA7" w:rsidRDefault="007B40F5" w:rsidP="00515952">
            <w:pPr>
              <w:jc w:val="both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lastRenderedPageBreak/>
              <w:t>1.4</w:t>
            </w:r>
          </w:p>
        </w:tc>
        <w:tc>
          <w:tcPr>
            <w:tcW w:w="2376" w:type="dxa"/>
            <w:shd w:val="clear" w:color="auto" w:fill="auto"/>
          </w:tcPr>
          <w:p w:rsidR="007B40F5" w:rsidRPr="00833CA7" w:rsidRDefault="007B40F5" w:rsidP="00515952">
            <w:pPr>
              <w:jc w:val="both"/>
              <w:rPr>
                <w:rFonts w:ascii="Arial" w:hAnsi="Arial" w:cs="Arial"/>
                <w:bCs/>
              </w:rPr>
            </w:pPr>
            <w:r w:rsidRPr="00152355">
              <w:rPr>
                <w:rFonts w:ascii="Arial" w:hAnsi="Arial" w:cs="Arial"/>
                <w:bCs/>
              </w:rPr>
              <w:t>Обеспечение деятельности учебно-методических кабинетов"</w:t>
            </w:r>
          </w:p>
        </w:tc>
        <w:tc>
          <w:tcPr>
            <w:tcW w:w="909" w:type="dxa"/>
            <w:shd w:val="clear" w:color="auto" w:fill="auto"/>
          </w:tcPr>
          <w:p w:rsidR="007B40F5" w:rsidRPr="00175331" w:rsidRDefault="007B40F5" w:rsidP="00515952">
            <w:pPr>
              <w:jc w:val="center"/>
              <w:rPr>
                <w:rFonts w:ascii="Arial" w:hAnsi="Arial" w:cs="Arial"/>
              </w:rPr>
            </w:pPr>
            <w:r w:rsidRPr="00175331">
              <w:rPr>
                <w:rFonts w:ascii="Arial" w:hAnsi="Arial" w:cs="Arial"/>
              </w:rPr>
              <w:t>1240,153</w:t>
            </w:r>
          </w:p>
        </w:tc>
        <w:tc>
          <w:tcPr>
            <w:tcW w:w="909" w:type="dxa"/>
            <w:shd w:val="clear" w:color="auto" w:fill="auto"/>
          </w:tcPr>
          <w:p w:rsidR="007B40F5" w:rsidRPr="00175331" w:rsidRDefault="007B40F5" w:rsidP="00515952">
            <w:pPr>
              <w:jc w:val="center"/>
              <w:rPr>
                <w:rFonts w:ascii="Arial" w:hAnsi="Arial" w:cs="Arial"/>
              </w:rPr>
            </w:pPr>
            <w:r w:rsidRPr="00175331">
              <w:rPr>
                <w:rFonts w:ascii="Arial" w:hAnsi="Arial" w:cs="Arial"/>
              </w:rPr>
              <w:t>1524,672</w:t>
            </w:r>
          </w:p>
        </w:tc>
        <w:tc>
          <w:tcPr>
            <w:tcW w:w="909" w:type="dxa"/>
            <w:shd w:val="clear" w:color="auto" w:fill="auto"/>
          </w:tcPr>
          <w:p w:rsidR="007B40F5" w:rsidRPr="00175331" w:rsidRDefault="007B40F5" w:rsidP="00515952">
            <w:pPr>
              <w:jc w:val="center"/>
              <w:rPr>
                <w:rFonts w:ascii="Arial" w:hAnsi="Arial" w:cs="Arial"/>
              </w:rPr>
            </w:pPr>
            <w:r w:rsidRPr="00175331">
              <w:rPr>
                <w:rFonts w:ascii="Arial" w:hAnsi="Arial" w:cs="Arial"/>
              </w:rPr>
              <w:t>1524,766</w:t>
            </w:r>
          </w:p>
        </w:tc>
        <w:tc>
          <w:tcPr>
            <w:tcW w:w="910" w:type="dxa"/>
            <w:shd w:val="clear" w:color="auto" w:fill="auto"/>
          </w:tcPr>
          <w:p w:rsidR="007B40F5" w:rsidRPr="00175331" w:rsidRDefault="007B40F5" w:rsidP="00515952">
            <w:pPr>
              <w:jc w:val="center"/>
              <w:rPr>
                <w:rFonts w:ascii="Arial" w:hAnsi="Arial" w:cs="Arial"/>
              </w:rPr>
            </w:pPr>
            <w:r w:rsidRPr="00175331">
              <w:rPr>
                <w:rFonts w:ascii="Arial" w:hAnsi="Arial" w:cs="Arial"/>
              </w:rPr>
              <w:t>1524,766</w:t>
            </w:r>
          </w:p>
        </w:tc>
        <w:tc>
          <w:tcPr>
            <w:tcW w:w="1105" w:type="dxa"/>
            <w:shd w:val="clear" w:color="auto" w:fill="auto"/>
          </w:tcPr>
          <w:p w:rsidR="007B40F5" w:rsidRPr="00175331" w:rsidRDefault="007B40F5" w:rsidP="00515952">
            <w:pPr>
              <w:jc w:val="center"/>
              <w:rPr>
                <w:rFonts w:ascii="Arial" w:hAnsi="Arial" w:cs="Arial"/>
              </w:rPr>
            </w:pPr>
            <w:r w:rsidRPr="00175331">
              <w:rPr>
                <w:rFonts w:ascii="Arial" w:hAnsi="Arial" w:cs="Arial"/>
              </w:rPr>
              <w:t>1524,766</w:t>
            </w:r>
          </w:p>
        </w:tc>
        <w:tc>
          <w:tcPr>
            <w:tcW w:w="910" w:type="dxa"/>
          </w:tcPr>
          <w:p w:rsidR="007B40F5" w:rsidRPr="00175331" w:rsidRDefault="007B40F5" w:rsidP="00515952">
            <w:pPr>
              <w:jc w:val="center"/>
              <w:rPr>
                <w:rFonts w:ascii="Arial" w:hAnsi="Arial" w:cs="Arial"/>
              </w:rPr>
            </w:pPr>
            <w:r w:rsidRPr="00175331">
              <w:rPr>
                <w:rFonts w:ascii="Arial" w:hAnsi="Arial" w:cs="Arial"/>
              </w:rPr>
              <w:t>1524,766</w:t>
            </w:r>
          </w:p>
        </w:tc>
        <w:tc>
          <w:tcPr>
            <w:tcW w:w="761" w:type="dxa"/>
          </w:tcPr>
          <w:p w:rsidR="007B40F5" w:rsidRPr="00175331" w:rsidRDefault="007B40F5" w:rsidP="00515952">
            <w:pPr>
              <w:jc w:val="center"/>
              <w:rPr>
                <w:rFonts w:ascii="Arial" w:hAnsi="Arial" w:cs="Arial"/>
              </w:rPr>
            </w:pPr>
            <w:r w:rsidRPr="00175331">
              <w:rPr>
                <w:rFonts w:ascii="Arial" w:hAnsi="Arial" w:cs="Arial"/>
              </w:rPr>
              <w:t>8863,889</w:t>
            </w:r>
          </w:p>
        </w:tc>
      </w:tr>
      <w:tr w:rsidR="007B40F5" w:rsidRPr="00833CA7" w:rsidTr="00515952">
        <w:trPr>
          <w:trHeight w:val="1354"/>
        </w:trPr>
        <w:tc>
          <w:tcPr>
            <w:tcW w:w="567" w:type="dxa"/>
          </w:tcPr>
          <w:p w:rsidR="007B40F5" w:rsidRPr="00833CA7" w:rsidRDefault="007B40F5" w:rsidP="00515952">
            <w:pPr>
              <w:jc w:val="both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1.5</w:t>
            </w:r>
          </w:p>
        </w:tc>
        <w:tc>
          <w:tcPr>
            <w:tcW w:w="2376" w:type="dxa"/>
            <w:shd w:val="clear" w:color="auto" w:fill="auto"/>
          </w:tcPr>
          <w:p w:rsidR="007B40F5" w:rsidRPr="00833CA7" w:rsidRDefault="007B40F5" w:rsidP="00515952">
            <w:pPr>
              <w:rPr>
                <w:rFonts w:ascii="Arial" w:hAnsi="Arial" w:cs="Arial"/>
              </w:rPr>
            </w:pPr>
            <w:r w:rsidRPr="00152355">
              <w:rPr>
                <w:rFonts w:ascii="Arial" w:hAnsi="Arial" w:cs="Arial"/>
              </w:rPr>
              <w:t>Расходы на погашение просроченной кредиторской задолженности</w:t>
            </w:r>
          </w:p>
        </w:tc>
        <w:tc>
          <w:tcPr>
            <w:tcW w:w="909" w:type="dxa"/>
            <w:shd w:val="clear" w:color="auto" w:fill="auto"/>
          </w:tcPr>
          <w:p w:rsidR="007B40F5" w:rsidRPr="00152355" w:rsidRDefault="007B40F5" w:rsidP="005159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52355">
              <w:rPr>
                <w:rFonts w:ascii="Arial" w:hAnsi="Arial" w:cs="Arial"/>
                <w:sz w:val="22"/>
                <w:szCs w:val="22"/>
              </w:rPr>
              <w:t>236,377</w:t>
            </w:r>
          </w:p>
        </w:tc>
        <w:tc>
          <w:tcPr>
            <w:tcW w:w="909" w:type="dxa"/>
            <w:shd w:val="clear" w:color="auto" w:fill="auto"/>
          </w:tcPr>
          <w:p w:rsidR="007B40F5" w:rsidRPr="00152355" w:rsidRDefault="007B40F5" w:rsidP="005159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52355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909" w:type="dxa"/>
            <w:shd w:val="clear" w:color="auto" w:fill="auto"/>
          </w:tcPr>
          <w:p w:rsidR="007B40F5" w:rsidRPr="00152355" w:rsidRDefault="007B40F5" w:rsidP="005159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52355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910" w:type="dxa"/>
            <w:shd w:val="clear" w:color="auto" w:fill="auto"/>
          </w:tcPr>
          <w:p w:rsidR="007B40F5" w:rsidRPr="00152355" w:rsidRDefault="007B40F5" w:rsidP="005159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52355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105" w:type="dxa"/>
            <w:shd w:val="clear" w:color="auto" w:fill="auto"/>
          </w:tcPr>
          <w:p w:rsidR="007B40F5" w:rsidRPr="00152355" w:rsidRDefault="007B40F5" w:rsidP="005159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52355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910" w:type="dxa"/>
          </w:tcPr>
          <w:p w:rsidR="007B40F5" w:rsidRPr="00152355" w:rsidRDefault="007B40F5" w:rsidP="005159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52355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761" w:type="dxa"/>
          </w:tcPr>
          <w:p w:rsidR="007B40F5" w:rsidRPr="00152355" w:rsidRDefault="007B40F5" w:rsidP="005159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236,377</w:t>
            </w:r>
          </w:p>
        </w:tc>
      </w:tr>
    </w:tbl>
    <w:p w:rsidR="007B40F5" w:rsidRPr="00833CA7" w:rsidRDefault="007B40F5" w:rsidP="007B40F5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</w:rPr>
      </w:pPr>
    </w:p>
    <w:p w:rsidR="007B40F5" w:rsidRPr="00833CA7" w:rsidRDefault="007B40F5" w:rsidP="007B40F5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32. Расходы на обеспечение деятельности администратора муниципальной программы по годам реализации муниципальной программы в разрезе кодов бюджетной классификации приведены в приложении 1 к настоящей муниципальной  программе. </w:t>
      </w:r>
    </w:p>
    <w:p w:rsidR="007B40F5" w:rsidRPr="00833CA7" w:rsidRDefault="007B40F5" w:rsidP="007B40F5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</w:rPr>
      </w:pPr>
    </w:p>
    <w:p w:rsidR="007B40F5" w:rsidRPr="00833CA7" w:rsidRDefault="007B40F5" w:rsidP="007B40F5">
      <w:pPr>
        <w:jc w:val="center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Раздел </w:t>
      </w:r>
      <w:r w:rsidRPr="00833CA7">
        <w:rPr>
          <w:rFonts w:ascii="Arial" w:hAnsi="Arial" w:cs="Arial"/>
          <w:lang w:val="en-US"/>
        </w:rPr>
        <w:t>V</w:t>
      </w:r>
    </w:p>
    <w:p w:rsidR="007B40F5" w:rsidRPr="00833CA7" w:rsidRDefault="007B40F5" w:rsidP="007B40F5">
      <w:pPr>
        <w:jc w:val="center"/>
        <w:rPr>
          <w:rFonts w:ascii="Arial" w:hAnsi="Arial" w:cs="Arial"/>
        </w:rPr>
      </w:pPr>
      <w:r w:rsidRPr="00833CA7">
        <w:rPr>
          <w:rFonts w:ascii="Arial" w:hAnsi="Arial" w:cs="Arial"/>
        </w:rPr>
        <w:t>Механизм управления и мониторинга реализации муниципальной программы</w:t>
      </w:r>
    </w:p>
    <w:p w:rsidR="007B40F5" w:rsidRPr="00833CA7" w:rsidRDefault="007B40F5" w:rsidP="007B40F5">
      <w:pPr>
        <w:jc w:val="center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Подраздел </w:t>
      </w:r>
      <w:r w:rsidRPr="00833CA7">
        <w:rPr>
          <w:rFonts w:ascii="Arial" w:hAnsi="Arial" w:cs="Arial"/>
          <w:lang w:val="en-US"/>
        </w:rPr>
        <w:t>I</w:t>
      </w:r>
    </w:p>
    <w:p w:rsidR="007B40F5" w:rsidRPr="00833CA7" w:rsidRDefault="007B40F5" w:rsidP="007B40F5">
      <w:pPr>
        <w:jc w:val="center"/>
        <w:rPr>
          <w:rFonts w:ascii="Arial" w:hAnsi="Arial" w:cs="Arial"/>
        </w:rPr>
      </w:pPr>
      <w:r w:rsidRPr="00833CA7">
        <w:rPr>
          <w:rFonts w:ascii="Arial" w:hAnsi="Arial" w:cs="Arial"/>
        </w:rPr>
        <w:t>Управление реализацией муниципальной программы</w:t>
      </w:r>
    </w:p>
    <w:p w:rsidR="007B40F5" w:rsidRPr="00833CA7" w:rsidRDefault="007B40F5" w:rsidP="007B40F5">
      <w:pPr>
        <w:tabs>
          <w:tab w:val="left" w:pos="360"/>
        </w:tabs>
        <w:ind w:firstLine="709"/>
        <w:jc w:val="both"/>
        <w:rPr>
          <w:rFonts w:ascii="Arial" w:hAnsi="Arial" w:cs="Arial"/>
        </w:rPr>
      </w:pPr>
    </w:p>
    <w:p w:rsidR="007B40F5" w:rsidRPr="00833CA7" w:rsidRDefault="007B40F5" w:rsidP="007B40F5">
      <w:pPr>
        <w:tabs>
          <w:tab w:val="left" w:pos="360"/>
        </w:tabs>
        <w:ind w:firstLine="709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33. Управление реализацией программы ее администратором осуществляется по следующим направлениям:</w:t>
      </w:r>
    </w:p>
    <w:p w:rsidR="007B40F5" w:rsidRPr="00833CA7" w:rsidRDefault="007B40F5" w:rsidP="007B40F5">
      <w:pPr>
        <w:autoSpaceDE w:val="0"/>
        <w:autoSpaceDN w:val="0"/>
        <w:adjustRightInd w:val="0"/>
        <w:ind w:firstLine="709"/>
        <w:jc w:val="both"/>
        <w:outlineLvl w:val="1"/>
        <w:rPr>
          <w:rFonts w:ascii="Arial" w:hAnsi="Arial" w:cs="Arial"/>
        </w:rPr>
      </w:pPr>
      <w:r w:rsidRPr="00833CA7">
        <w:rPr>
          <w:rFonts w:ascii="Arial" w:hAnsi="Arial" w:cs="Arial"/>
        </w:rPr>
        <w:t>а) обеспечение проведения единой образовательной политики, создающей необходимые условия для реализации конституционного права граждан на образование с учетом муниципальных, социально-экономических, экологических, культурных, демографических и других особенностей Спировского муниципального округа  Тверской области, повышение доступности и качества образовательных услуг населению Спировского муниципального округа Тверской области;</w:t>
      </w:r>
    </w:p>
    <w:p w:rsidR="007B40F5" w:rsidRPr="00833CA7" w:rsidRDefault="007B40F5" w:rsidP="007B40F5">
      <w:pPr>
        <w:autoSpaceDE w:val="0"/>
        <w:autoSpaceDN w:val="0"/>
        <w:adjustRightInd w:val="0"/>
        <w:ind w:firstLine="709"/>
        <w:jc w:val="both"/>
        <w:outlineLvl w:val="1"/>
        <w:rPr>
          <w:rFonts w:ascii="Arial" w:hAnsi="Arial" w:cs="Arial"/>
        </w:rPr>
      </w:pPr>
      <w:r w:rsidRPr="00833CA7">
        <w:rPr>
          <w:rFonts w:ascii="Arial" w:hAnsi="Arial" w:cs="Arial"/>
        </w:rPr>
        <w:t>б) совершенствование механизмов управления отраслью «Образование», координация деятельности образовательных организаций Спировского муниципального округа  Тверской области;</w:t>
      </w:r>
    </w:p>
    <w:p w:rsidR="007B40F5" w:rsidRPr="00833CA7" w:rsidRDefault="007B40F5" w:rsidP="007B40F5">
      <w:pPr>
        <w:autoSpaceDE w:val="0"/>
        <w:autoSpaceDN w:val="0"/>
        <w:adjustRightInd w:val="0"/>
        <w:ind w:firstLine="709"/>
        <w:jc w:val="both"/>
        <w:outlineLvl w:val="1"/>
        <w:rPr>
          <w:rFonts w:ascii="Arial" w:hAnsi="Arial" w:cs="Arial"/>
        </w:rPr>
      </w:pPr>
      <w:r w:rsidRPr="00833CA7">
        <w:rPr>
          <w:rFonts w:ascii="Arial" w:hAnsi="Arial" w:cs="Arial"/>
        </w:rPr>
        <w:t>в) развитие кадрового потенциала в сфере образования;</w:t>
      </w:r>
    </w:p>
    <w:p w:rsidR="007B40F5" w:rsidRPr="00833CA7" w:rsidRDefault="007B40F5" w:rsidP="007B40F5">
      <w:pPr>
        <w:pStyle w:val="ConsPlusTitle"/>
        <w:ind w:firstLine="709"/>
        <w:jc w:val="both"/>
        <w:outlineLvl w:val="0"/>
        <w:rPr>
          <w:rFonts w:ascii="Arial" w:hAnsi="Arial" w:cs="Arial"/>
          <w:b w:val="0"/>
          <w:sz w:val="24"/>
          <w:szCs w:val="24"/>
        </w:rPr>
      </w:pPr>
      <w:r w:rsidRPr="00833CA7">
        <w:rPr>
          <w:rFonts w:ascii="Arial" w:hAnsi="Arial" w:cs="Arial"/>
          <w:b w:val="0"/>
          <w:sz w:val="24"/>
          <w:szCs w:val="24"/>
        </w:rPr>
        <w:t>г) выработка стратегических направлений развития сферы образования, обеспечение развития дошкольного, начального общего, основного общего, среднего общего и дополнительного образования и обеспечение участия общественных институтов в развитии образования всех уровней образования.</w:t>
      </w:r>
    </w:p>
    <w:p w:rsidR="007B40F5" w:rsidRPr="00833CA7" w:rsidRDefault="007B40F5" w:rsidP="007B40F5">
      <w:pPr>
        <w:ind w:firstLine="709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34. Администратор муниципальной программы самостоятельно определяет формы и методы управления реализацией муниципальной программы.</w:t>
      </w:r>
    </w:p>
    <w:p w:rsidR="007B40F5" w:rsidRPr="00833CA7" w:rsidRDefault="007B40F5" w:rsidP="007B40F5">
      <w:pPr>
        <w:ind w:firstLine="709"/>
        <w:jc w:val="both"/>
        <w:rPr>
          <w:rFonts w:ascii="Arial" w:hAnsi="Arial" w:cs="Arial"/>
        </w:rPr>
      </w:pPr>
      <w:r w:rsidRPr="00833CA7">
        <w:rPr>
          <w:rFonts w:ascii="Arial" w:hAnsi="Arial" w:cs="Arial"/>
        </w:rPr>
        <w:t>35. Администратор муниципальной программы осуществляет управление реализацией муниципальной программы в соответствии с утвержденными ежегодными планами мероприятий по реализации муниципальной программы.</w:t>
      </w:r>
    </w:p>
    <w:p w:rsidR="007B40F5" w:rsidRPr="00833CA7" w:rsidRDefault="007B40F5" w:rsidP="007B40F5">
      <w:pPr>
        <w:jc w:val="center"/>
        <w:rPr>
          <w:rFonts w:ascii="Arial" w:hAnsi="Arial" w:cs="Arial"/>
        </w:rPr>
      </w:pPr>
    </w:p>
    <w:p w:rsidR="007B40F5" w:rsidRPr="00833CA7" w:rsidRDefault="007B40F5" w:rsidP="007B40F5">
      <w:pPr>
        <w:jc w:val="center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Подраздел </w:t>
      </w:r>
      <w:r w:rsidRPr="00833CA7">
        <w:rPr>
          <w:rFonts w:ascii="Arial" w:hAnsi="Arial" w:cs="Arial"/>
          <w:lang w:val="en-US"/>
        </w:rPr>
        <w:t>II</w:t>
      </w:r>
    </w:p>
    <w:p w:rsidR="007B40F5" w:rsidRPr="00833CA7" w:rsidRDefault="007B40F5" w:rsidP="007B40F5">
      <w:pPr>
        <w:jc w:val="center"/>
        <w:rPr>
          <w:rFonts w:ascii="Arial" w:hAnsi="Arial" w:cs="Arial"/>
        </w:rPr>
      </w:pPr>
      <w:r w:rsidRPr="00833CA7">
        <w:rPr>
          <w:rFonts w:ascii="Arial" w:hAnsi="Arial" w:cs="Arial"/>
        </w:rPr>
        <w:t>Мониторинг реализации муниципальной программы</w:t>
      </w:r>
    </w:p>
    <w:p w:rsidR="007B40F5" w:rsidRPr="00833CA7" w:rsidRDefault="007B40F5" w:rsidP="007B40F5">
      <w:pPr>
        <w:jc w:val="center"/>
        <w:rPr>
          <w:rFonts w:ascii="Arial" w:hAnsi="Arial" w:cs="Arial"/>
        </w:rPr>
      </w:pPr>
    </w:p>
    <w:p w:rsidR="007B40F5" w:rsidRPr="00833CA7" w:rsidRDefault="007B40F5" w:rsidP="007B40F5">
      <w:pPr>
        <w:tabs>
          <w:tab w:val="left" w:pos="7371"/>
        </w:tabs>
        <w:autoSpaceDE w:val="0"/>
        <w:autoSpaceDN w:val="0"/>
        <w:adjustRightInd w:val="0"/>
        <w:ind w:firstLine="600"/>
        <w:jc w:val="both"/>
        <w:rPr>
          <w:rFonts w:ascii="Arial" w:hAnsi="Arial" w:cs="Arial"/>
        </w:rPr>
      </w:pPr>
      <w:r w:rsidRPr="00833CA7">
        <w:rPr>
          <w:rFonts w:ascii="Arial" w:hAnsi="Arial" w:cs="Arial"/>
          <w:iCs/>
        </w:rPr>
        <w:t>36.</w:t>
      </w:r>
      <w:r w:rsidRPr="00833CA7">
        <w:rPr>
          <w:rFonts w:ascii="Arial" w:hAnsi="Arial" w:cs="Arial"/>
        </w:rPr>
        <w:t xml:space="preserve"> В срок </w:t>
      </w:r>
      <w:r w:rsidRPr="00D31C39">
        <w:rPr>
          <w:rFonts w:ascii="Arial" w:hAnsi="Arial" w:cs="Arial"/>
        </w:rPr>
        <w:t>до 1 марта года</w:t>
      </w:r>
      <w:r w:rsidRPr="00833CA7">
        <w:rPr>
          <w:rFonts w:ascii="Arial" w:hAnsi="Arial" w:cs="Arial"/>
        </w:rPr>
        <w:t xml:space="preserve">, следующего за отчетным годом, главный администратор (администратор) муниципальной программы представляет отчет о реализации муниципальной программы за отчетный финансовый год на экспертизу в финансовое управление Администрации Спировского муниципального округа Тверской области и в отдел экономики, инвестиций и муниципального заказа </w:t>
      </w:r>
      <w:r w:rsidRPr="00833CA7">
        <w:rPr>
          <w:rFonts w:ascii="Arial" w:hAnsi="Arial" w:cs="Arial"/>
        </w:rPr>
        <w:lastRenderedPageBreak/>
        <w:t>Администрации Спировского муниципального округа Тверской области (приложение 2).</w:t>
      </w:r>
    </w:p>
    <w:p w:rsidR="007B40F5" w:rsidRPr="00833CA7" w:rsidRDefault="007B40F5" w:rsidP="007B40F5">
      <w:pPr>
        <w:pStyle w:val="ConsPlusNormal"/>
        <w:widowControl/>
        <w:ind w:firstLine="567"/>
        <w:jc w:val="both"/>
        <w:rPr>
          <w:sz w:val="24"/>
          <w:szCs w:val="24"/>
        </w:rPr>
      </w:pPr>
      <w:r w:rsidRPr="00833CA7">
        <w:rPr>
          <w:sz w:val="24"/>
          <w:szCs w:val="24"/>
        </w:rPr>
        <w:t xml:space="preserve">37. В срок </w:t>
      </w:r>
      <w:r w:rsidRPr="00D31C39">
        <w:rPr>
          <w:sz w:val="24"/>
          <w:szCs w:val="24"/>
        </w:rPr>
        <w:t>до 1 апреля года</w:t>
      </w:r>
      <w:r w:rsidRPr="00833CA7">
        <w:rPr>
          <w:sz w:val="24"/>
          <w:szCs w:val="24"/>
        </w:rPr>
        <w:t>, следующего за отчетным годом, главный администратор (администратор) муниципальной программы</w:t>
      </w:r>
      <w:r w:rsidRPr="00833CA7">
        <w:rPr>
          <w:bCs/>
          <w:i/>
          <w:sz w:val="24"/>
          <w:szCs w:val="24"/>
        </w:rPr>
        <w:t xml:space="preserve"> </w:t>
      </w:r>
      <w:r w:rsidRPr="00833CA7">
        <w:rPr>
          <w:sz w:val="24"/>
          <w:szCs w:val="24"/>
        </w:rPr>
        <w:t>составляет и представляет на рассмотрение бюджетной комиссии Спировского муниципального округа Тверской области отчет</w:t>
      </w:r>
      <w:r w:rsidRPr="00833CA7">
        <w:rPr>
          <w:rStyle w:val="afc"/>
          <w:rFonts w:eastAsia="Calibri"/>
          <w:b w:val="0"/>
          <w:sz w:val="24"/>
          <w:szCs w:val="24"/>
          <w:shd w:val="clear" w:color="auto" w:fill="FFFFFF"/>
        </w:rPr>
        <w:t xml:space="preserve"> о ходе реализации и об оценке эффективности муниципальной программы</w:t>
      </w:r>
      <w:r w:rsidRPr="00833CA7">
        <w:rPr>
          <w:sz w:val="24"/>
          <w:szCs w:val="24"/>
        </w:rPr>
        <w:t>, которая должна содержать описание положений, касающихся анализа результатов деятельности главного администратора (администратора) муниципальной программы и администратора муниципальной программы по управлению реализацией муниципальной программой и меры по совершенствованию управления реализацией муниципальной программой.</w:t>
      </w:r>
    </w:p>
    <w:p w:rsidR="007B40F5" w:rsidRPr="00833CA7" w:rsidRDefault="007B40F5" w:rsidP="007B40F5">
      <w:pPr>
        <w:tabs>
          <w:tab w:val="left" w:pos="7371"/>
        </w:tabs>
        <w:autoSpaceDE w:val="0"/>
        <w:autoSpaceDN w:val="0"/>
        <w:adjustRightInd w:val="0"/>
        <w:ind w:firstLine="600"/>
        <w:jc w:val="both"/>
        <w:rPr>
          <w:rFonts w:ascii="Arial" w:hAnsi="Arial" w:cs="Arial"/>
          <w:iCs/>
        </w:rPr>
      </w:pPr>
    </w:p>
    <w:p w:rsidR="007B40F5" w:rsidRPr="00833CA7" w:rsidRDefault="007B40F5" w:rsidP="007B40F5">
      <w:pPr>
        <w:jc w:val="center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Раздел </w:t>
      </w:r>
      <w:r w:rsidRPr="00833CA7">
        <w:rPr>
          <w:rFonts w:ascii="Arial" w:hAnsi="Arial" w:cs="Arial"/>
          <w:lang w:val="en-US"/>
        </w:rPr>
        <w:t>VI</w:t>
      </w:r>
    </w:p>
    <w:p w:rsidR="007B40F5" w:rsidRPr="00833CA7" w:rsidRDefault="007B40F5" w:rsidP="007B40F5">
      <w:pPr>
        <w:jc w:val="center"/>
        <w:rPr>
          <w:rFonts w:ascii="Arial" w:hAnsi="Arial" w:cs="Arial"/>
        </w:rPr>
      </w:pPr>
      <w:r w:rsidRPr="00833CA7">
        <w:rPr>
          <w:rFonts w:ascii="Arial" w:hAnsi="Arial" w:cs="Arial"/>
        </w:rPr>
        <w:t xml:space="preserve">Анализ рисков реализации муниципальной программы </w:t>
      </w:r>
    </w:p>
    <w:p w:rsidR="007B40F5" w:rsidRPr="00833CA7" w:rsidRDefault="007B40F5" w:rsidP="007B40F5">
      <w:pPr>
        <w:jc w:val="center"/>
        <w:rPr>
          <w:rFonts w:ascii="Arial" w:hAnsi="Arial" w:cs="Arial"/>
        </w:rPr>
      </w:pPr>
      <w:r w:rsidRPr="00833CA7">
        <w:rPr>
          <w:rFonts w:ascii="Arial" w:hAnsi="Arial" w:cs="Arial"/>
        </w:rPr>
        <w:t>и меры по управлению рисками</w:t>
      </w:r>
    </w:p>
    <w:p w:rsidR="007B40F5" w:rsidRPr="00833CA7" w:rsidRDefault="007B40F5" w:rsidP="007B40F5">
      <w:pPr>
        <w:pStyle w:val="ConsPlusNonformat"/>
        <w:ind w:firstLine="709"/>
        <w:jc w:val="center"/>
        <w:rPr>
          <w:rFonts w:ascii="Arial" w:eastAsia="BookmanOldStyle" w:hAnsi="Arial" w:cs="Arial"/>
          <w:bCs/>
          <w:sz w:val="24"/>
          <w:szCs w:val="24"/>
        </w:rPr>
      </w:pPr>
    </w:p>
    <w:p w:rsidR="007B40F5" w:rsidRPr="00833CA7" w:rsidRDefault="007B40F5" w:rsidP="007B40F5">
      <w:pPr>
        <w:pStyle w:val="22"/>
        <w:spacing w:after="0" w:line="240" w:lineRule="auto"/>
        <w:ind w:left="0" w:firstLine="709"/>
        <w:jc w:val="both"/>
        <w:rPr>
          <w:rFonts w:ascii="Arial" w:hAnsi="Arial" w:cs="Arial"/>
          <w:lang w:val="ru-RU"/>
        </w:rPr>
      </w:pPr>
      <w:r w:rsidRPr="00833CA7">
        <w:rPr>
          <w:rFonts w:ascii="Arial" w:hAnsi="Arial" w:cs="Arial"/>
          <w:lang w:val="ru-RU"/>
        </w:rPr>
        <w:t>38</w:t>
      </w:r>
      <w:r w:rsidRPr="00833CA7">
        <w:rPr>
          <w:rFonts w:ascii="Arial" w:hAnsi="Arial" w:cs="Arial"/>
        </w:rPr>
        <w:t xml:space="preserve">. В процессе реализации программы могут проявиться риски, связанные с наличием объективных и субъективных факторов. В таблице </w:t>
      </w:r>
      <w:r w:rsidRPr="00833CA7">
        <w:rPr>
          <w:rFonts w:ascii="Arial" w:hAnsi="Arial" w:cs="Arial"/>
          <w:lang w:val="ru-RU"/>
        </w:rPr>
        <w:t>3</w:t>
      </w:r>
      <w:r w:rsidRPr="00833CA7">
        <w:rPr>
          <w:rFonts w:ascii="Arial" w:hAnsi="Arial" w:cs="Arial"/>
        </w:rPr>
        <w:t xml:space="preserve"> приведены основные риски и меры по их минимизации.</w:t>
      </w:r>
    </w:p>
    <w:p w:rsidR="007B40F5" w:rsidRPr="00833CA7" w:rsidRDefault="007B40F5" w:rsidP="007B40F5">
      <w:pPr>
        <w:pStyle w:val="22"/>
        <w:spacing w:after="0" w:line="240" w:lineRule="auto"/>
        <w:ind w:left="0" w:firstLine="709"/>
        <w:jc w:val="both"/>
        <w:rPr>
          <w:rFonts w:ascii="Arial" w:hAnsi="Arial" w:cs="Arial"/>
          <w:lang w:val="ru-RU"/>
        </w:rPr>
      </w:pPr>
      <w:r w:rsidRPr="00833CA7">
        <w:rPr>
          <w:rFonts w:ascii="Arial" w:hAnsi="Arial" w:cs="Arial"/>
          <w:lang w:val="ru-RU"/>
        </w:rPr>
        <w:t xml:space="preserve">                                                                                                                          </w:t>
      </w:r>
      <w:r w:rsidRPr="00833CA7">
        <w:rPr>
          <w:rFonts w:ascii="Arial" w:hAnsi="Arial" w:cs="Arial"/>
        </w:rPr>
        <w:t xml:space="preserve"> Таблица 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4"/>
        <w:gridCol w:w="3492"/>
        <w:gridCol w:w="4340"/>
      </w:tblGrid>
      <w:tr w:rsidR="007B40F5" w:rsidRPr="00833CA7" w:rsidTr="00515952">
        <w:tc>
          <w:tcPr>
            <w:tcW w:w="691" w:type="dxa"/>
          </w:tcPr>
          <w:p w:rsidR="007B40F5" w:rsidRPr="00833CA7" w:rsidRDefault="007B40F5" w:rsidP="005159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</w:rPr>
            </w:pPr>
            <w:r w:rsidRPr="00833CA7">
              <w:rPr>
                <w:rFonts w:ascii="Arial" w:hAnsi="Arial" w:cs="Arial"/>
                <w:iCs/>
              </w:rPr>
              <w:t>№ п/п</w:t>
            </w:r>
          </w:p>
        </w:tc>
        <w:tc>
          <w:tcPr>
            <w:tcW w:w="3806" w:type="dxa"/>
          </w:tcPr>
          <w:p w:rsidR="007B40F5" w:rsidRPr="00833CA7" w:rsidRDefault="007B40F5" w:rsidP="005159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</w:rPr>
            </w:pPr>
            <w:r w:rsidRPr="00833CA7">
              <w:rPr>
                <w:rFonts w:ascii="Arial" w:hAnsi="Arial" w:cs="Arial"/>
                <w:iCs/>
              </w:rPr>
              <w:t>Риски</w:t>
            </w:r>
          </w:p>
        </w:tc>
        <w:tc>
          <w:tcPr>
            <w:tcW w:w="4965" w:type="dxa"/>
          </w:tcPr>
          <w:p w:rsidR="007B40F5" w:rsidRPr="00833CA7" w:rsidRDefault="007B40F5" w:rsidP="005159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</w:rPr>
            </w:pPr>
            <w:r w:rsidRPr="00833CA7">
              <w:rPr>
                <w:rFonts w:ascii="Arial" w:hAnsi="Arial" w:cs="Arial"/>
              </w:rPr>
              <w:t>Меры по их минимизации</w:t>
            </w:r>
          </w:p>
        </w:tc>
      </w:tr>
      <w:tr w:rsidR="007B40F5" w:rsidRPr="00833CA7" w:rsidTr="00515952">
        <w:tc>
          <w:tcPr>
            <w:tcW w:w="691" w:type="dxa"/>
          </w:tcPr>
          <w:p w:rsidR="007B40F5" w:rsidRPr="00833CA7" w:rsidRDefault="007B40F5" w:rsidP="005159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</w:rPr>
            </w:pPr>
            <w:r w:rsidRPr="00833CA7">
              <w:rPr>
                <w:rFonts w:ascii="Arial" w:hAnsi="Arial" w:cs="Arial"/>
                <w:iCs/>
              </w:rPr>
              <w:t>1</w:t>
            </w:r>
          </w:p>
        </w:tc>
        <w:tc>
          <w:tcPr>
            <w:tcW w:w="3806" w:type="dxa"/>
          </w:tcPr>
          <w:p w:rsidR="007B40F5" w:rsidRPr="00833CA7" w:rsidRDefault="007B40F5" w:rsidP="005159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</w:rPr>
            </w:pPr>
            <w:r w:rsidRPr="00833CA7">
              <w:rPr>
                <w:rFonts w:ascii="Arial" w:hAnsi="Arial" w:cs="Arial"/>
                <w:iCs/>
              </w:rPr>
              <w:t>2</w:t>
            </w:r>
          </w:p>
        </w:tc>
        <w:tc>
          <w:tcPr>
            <w:tcW w:w="4965" w:type="dxa"/>
          </w:tcPr>
          <w:p w:rsidR="007B40F5" w:rsidRPr="00833CA7" w:rsidRDefault="007B40F5" w:rsidP="005159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3</w:t>
            </w:r>
          </w:p>
        </w:tc>
      </w:tr>
      <w:tr w:rsidR="007B40F5" w:rsidRPr="00833CA7" w:rsidTr="00515952">
        <w:tc>
          <w:tcPr>
            <w:tcW w:w="691" w:type="dxa"/>
          </w:tcPr>
          <w:p w:rsidR="007B40F5" w:rsidRPr="00833CA7" w:rsidRDefault="007B40F5" w:rsidP="005159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</w:rPr>
            </w:pPr>
            <w:r w:rsidRPr="00833CA7">
              <w:rPr>
                <w:rFonts w:ascii="Arial" w:hAnsi="Arial" w:cs="Arial"/>
                <w:iCs/>
              </w:rPr>
              <w:t>1</w:t>
            </w:r>
          </w:p>
        </w:tc>
        <w:tc>
          <w:tcPr>
            <w:tcW w:w="8771" w:type="dxa"/>
            <w:gridSpan w:val="2"/>
          </w:tcPr>
          <w:p w:rsidR="007B40F5" w:rsidRPr="00833CA7" w:rsidRDefault="007B40F5" w:rsidP="005159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</w:rPr>
            </w:pPr>
            <w:r w:rsidRPr="00833CA7">
              <w:rPr>
                <w:rFonts w:ascii="Arial" w:hAnsi="Arial" w:cs="Arial"/>
                <w:b/>
              </w:rPr>
              <w:t>Внутренние риски реализации муниципальной программы</w:t>
            </w:r>
          </w:p>
        </w:tc>
      </w:tr>
      <w:tr w:rsidR="007B40F5" w:rsidRPr="00833CA7" w:rsidTr="00515952">
        <w:trPr>
          <w:trHeight w:val="2115"/>
        </w:trPr>
        <w:tc>
          <w:tcPr>
            <w:tcW w:w="691" w:type="dxa"/>
          </w:tcPr>
          <w:p w:rsidR="007B40F5" w:rsidRPr="00833CA7" w:rsidRDefault="007B40F5" w:rsidP="0051595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1.1</w:t>
            </w:r>
          </w:p>
        </w:tc>
        <w:tc>
          <w:tcPr>
            <w:tcW w:w="3806" w:type="dxa"/>
          </w:tcPr>
          <w:p w:rsidR="007B40F5" w:rsidRPr="00833CA7" w:rsidRDefault="007B40F5" w:rsidP="0051595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Неэффективность организации и управления процессом реализации программных мероприятий</w:t>
            </w:r>
          </w:p>
          <w:p w:rsidR="007B40F5" w:rsidRPr="00833CA7" w:rsidRDefault="007B40F5" w:rsidP="00515952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</w:p>
        </w:tc>
        <w:tc>
          <w:tcPr>
            <w:tcW w:w="4965" w:type="dxa"/>
          </w:tcPr>
          <w:p w:rsidR="007B40F5" w:rsidRPr="00833CA7" w:rsidRDefault="007B40F5" w:rsidP="005159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Разработка и внедрение эффективной системы контроля реализации программных  мероприятий, а также механизмов повышения  эффективности использования бюджетных средств.</w:t>
            </w:r>
          </w:p>
          <w:p w:rsidR="007B40F5" w:rsidRPr="00833CA7" w:rsidRDefault="007B40F5" w:rsidP="005159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Проведение регулярной оценки результативности и эффективности</w:t>
            </w:r>
          </w:p>
          <w:p w:rsidR="007B40F5" w:rsidRPr="00833CA7" w:rsidRDefault="007B40F5" w:rsidP="005159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</w:rPr>
            </w:pPr>
            <w:r w:rsidRPr="00833CA7">
              <w:rPr>
                <w:rFonts w:ascii="Arial" w:hAnsi="Arial" w:cs="Arial"/>
              </w:rPr>
              <w:t>реализации муниципальной  программы с привлечением внешних экспертов</w:t>
            </w:r>
          </w:p>
        </w:tc>
      </w:tr>
      <w:tr w:rsidR="007B40F5" w:rsidRPr="00833CA7" w:rsidTr="00515952">
        <w:tc>
          <w:tcPr>
            <w:tcW w:w="691" w:type="dxa"/>
          </w:tcPr>
          <w:p w:rsidR="007B40F5" w:rsidRPr="00833CA7" w:rsidRDefault="007B40F5" w:rsidP="0051595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1.2</w:t>
            </w:r>
          </w:p>
        </w:tc>
        <w:tc>
          <w:tcPr>
            <w:tcW w:w="3806" w:type="dxa"/>
          </w:tcPr>
          <w:p w:rsidR="007B40F5" w:rsidRPr="00833CA7" w:rsidRDefault="007B40F5" w:rsidP="0051595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Перераспределение средств, определенных программой в ходе ее исполнения</w:t>
            </w:r>
          </w:p>
        </w:tc>
        <w:tc>
          <w:tcPr>
            <w:tcW w:w="4965" w:type="dxa"/>
          </w:tcPr>
          <w:p w:rsidR="007B40F5" w:rsidRPr="00833CA7" w:rsidRDefault="007B40F5" w:rsidP="005159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Мониторинг ситуации и своевременное внесение изменений в муниципальную программу, в том числе в части изменения плановых значений показателей муниципальной программы</w:t>
            </w:r>
          </w:p>
        </w:tc>
      </w:tr>
      <w:tr w:rsidR="007B40F5" w:rsidRPr="00833CA7" w:rsidTr="00515952">
        <w:tc>
          <w:tcPr>
            <w:tcW w:w="691" w:type="dxa"/>
          </w:tcPr>
          <w:p w:rsidR="007B40F5" w:rsidRPr="00833CA7" w:rsidRDefault="007B40F5" w:rsidP="0051595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1.3</w:t>
            </w:r>
          </w:p>
        </w:tc>
        <w:tc>
          <w:tcPr>
            <w:tcW w:w="3806" w:type="dxa"/>
          </w:tcPr>
          <w:p w:rsidR="007B40F5" w:rsidRPr="00833CA7" w:rsidRDefault="007B40F5" w:rsidP="0051595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Отсутствие управленческого опыта.</w:t>
            </w:r>
          </w:p>
          <w:p w:rsidR="007B40F5" w:rsidRPr="00833CA7" w:rsidRDefault="007B40F5" w:rsidP="0051595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Недостаточность профессионализма кадров, необходимых для эффективной реализации мероприятий муниципальной программы</w:t>
            </w:r>
          </w:p>
        </w:tc>
        <w:tc>
          <w:tcPr>
            <w:tcW w:w="4965" w:type="dxa"/>
          </w:tcPr>
          <w:p w:rsidR="007B40F5" w:rsidRPr="00833CA7" w:rsidRDefault="007B40F5" w:rsidP="005159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Проведение переподготовки и повышения квалификации, стажировки сотрудников управления образования Администрации Спировского муниципального округа, а так же руководителей образовательных организаций Спировского муниципального округа.</w:t>
            </w:r>
          </w:p>
        </w:tc>
      </w:tr>
      <w:tr w:rsidR="007B40F5" w:rsidRPr="00833CA7" w:rsidTr="00515952">
        <w:tc>
          <w:tcPr>
            <w:tcW w:w="691" w:type="dxa"/>
          </w:tcPr>
          <w:p w:rsidR="007B40F5" w:rsidRPr="00833CA7" w:rsidRDefault="007B40F5" w:rsidP="0051595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1.4</w:t>
            </w:r>
          </w:p>
        </w:tc>
        <w:tc>
          <w:tcPr>
            <w:tcW w:w="3806" w:type="dxa"/>
          </w:tcPr>
          <w:p w:rsidR="007B40F5" w:rsidRPr="00833CA7" w:rsidRDefault="007B40F5" w:rsidP="0051595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 xml:space="preserve">Больший срок реализации муниципальной  программы </w:t>
            </w:r>
            <w:r w:rsidRPr="00833CA7">
              <w:rPr>
                <w:rFonts w:ascii="Arial" w:hAnsi="Arial" w:cs="Arial"/>
              </w:rPr>
              <w:lastRenderedPageBreak/>
              <w:t>и, как следствие, возрастание неопределенности по мере реализации муниципальной  программы</w:t>
            </w:r>
          </w:p>
        </w:tc>
        <w:tc>
          <w:tcPr>
            <w:tcW w:w="4965" w:type="dxa"/>
          </w:tcPr>
          <w:p w:rsidR="007B40F5" w:rsidRPr="00833CA7" w:rsidRDefault="007B40F5" w:rsidP="005159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lastRenderedPageBreak/>
              <w:t xml:space="preserve">Проведение комплексного анализа внешней и внутренней среды, </w:t>
            </w:r>
            <w:r w:rsidRPr="00833CA7">
              <w:rPr>
                <w:rFonts w:ascii="Arial" w:hAnsi="Arial" w:cs="Arial"/>
              </w:rPr>
              <w:lastRenderedPageBreak/>
              <w:t>позволяющего оперативно реагировать на изменения.</w:t>
            </w:r>
          </w:p>
          <w:p w:rsidR="007B40F5" w:rsidRPr="00833CA7" w:rsidRDefault="007B40F5" w:rsidP="005159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Информационное сопровождение реализации муниципальной программы</w:t>
            </w:r>
          </w:p>
        </w:tc>
      </w:tr>
      <w:tr w:rsidR="007B40F5" w:rsidRPr="00833CA7" w:rsidTr="00515952">
        <w:tc>
          <w:tcPr>
            <w:tcW w:w="691" w:type="dxa"/>
          </w:tcPr>
          <w:p w:rsidR="007B40F5" w:rsidRPr="00833CA7" w:rsidRDefault="007B40F5" w:rsidP="00515952">
            <w:pPr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lastRenderedPageBreak/>
              <w:t>1.5</w:t>
            </w:r>
          </w:p>
        </w:tc>
        <w:tc>
          <w:tcPr>
            <w:tcW w:w="3806" w:type="dxa"/>
          </w:tcPr>
          <w:p w:rsidR="007B40F5" w:rsidRPr="00833CA7" w:rsidRDefault="007B40F5" w:rsidP="00515952">
            <w:pPr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 xml:space="preserve">Сопротивление  педагогических коллективов в силу сложившихся стереотипов, неготовности к деятельности в новых условиях организации учебного процесса, сокращения штатной численности и увеличения интенсивности труда работников; снижения гарантий сохранения рабочего места (изменение статуса или закрытие учебного заведения, снижение численности контингента, часов, отводимых на изучение </w:t>
            </w:r>
            <w:r>
              <w:rPr>
                <w:rFonts w:ascii="Arial" w:hAnsi="Arial" w:cs="Arial"/>
              </w:rPr>
              <w:t>того или иного предмета и т.п.)</w:t>
            </w:r>
          </w:p>
          <w:p w:rsidR="007B40F5" w:rsidRPr="00833CA7" w:rsidRDefault="007B40F5" w:rsidP="0051595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965" w:type="dxa"/>
          </w:tcPr>
          <w:p w:rsidR="007B40F5" w:rsidRPr="00833CA7" w:rsidRDefault="007B40F5" w:rsidP="00515952">
            <w:pPr>
              <w:jc w:val="both"/>
              <w:rPr>
                <w:rFonts w:ascii="Arial" w:hAnsi="Arial" w:cs="Arial"/>
                <w:bCs/>
              </w:rPr>
            </w:pPr>
            <w:r w:rsidRPr="00833CA7">
              <w:rPr>
                <w:rFonts w:ascii="Arial" w:hAnsi="Arial" w:cs="Arial"/>
                <w:bCs/>
              </w:rPr>
              <w:t>Опережающая информационная кампания   среди педагогической общественности и персонала отрасли, предупреждающая возникновения конфликтных ситуаций, разъясняющая преимущества и отдаленные позитивные последствия проводимых преобразований.</w:t>
            </w:r>
          </w:p>
          <w:p w:rsidR="007B40F5" w:rsidRPr="00833CA7" w:rsidRDefault="007B40F5" w:rsidP="00515952">
            <w:pPr>
              <w:pStyle w:val="22"/>
              <w:spacing w:after="0" w:line="240" w:lineRule="auto"/>
              <w:ind w:left="0"/>
              <w:jc w:val="both"/>
              <w:rPr>
                <w:rFonts w:ascii="Arial" w:hAnsi="Arial" w:cs="Arial"/>
                <w:lang w:val="ru-RU" w:eastAsia="ru-RU"/>
              </w:rPr>
            </w:pPr>
            <w:r w:rsidRPr="00833CA7">
              <w:rPr>
                <w:rFonts w:ascii="Arial" w:hAnsi="Arial" w:cs="Arial"/>
                <w:lang w:val="ru-RU" w:eastAsia="ru-RU"/>
              </w:rPr>
              <w:t>Проведение мероприятий компенсирующего характера:</w:t>
            </w:r>
          </w:p>
          <w:p w:rsidR="007B40F5" w:rsidRPr="00833CA7" w:rsidRDefault="007B40F5" w:rsidP="00515952">
            <w:pPr>
              <w:pStyle w:val="22"/>
              <w:spacing w:after="0" w:line="240" w:lineRule="auto"/>
              <w:ind w:left="0" w:firstLine="567"/>
              <w:jc w:val="both"/>
              <w:rPr>
                <w:rFonts w:ascii="Arial" w:hAnsi="Arial" w:cs="Arial"/>
                <w:lang w:val="ru-RU" w:eastAsia="ru-RU"/>
              </w:rPr>
            </w:pPr>
            <w:r w:rsidRPr="00833CA7">
              <w:rPr>
                <w:rFonts w:ascii="Arial" w:hAnsi="Arial" w:cs="Arial"/>
                <w:lang w:val="ru-RU" w:eastAsia="ru-RU"/>
              </w:rPr>
              <w:t>- стимулирование «социальной лояльности»;</w:t>
            </w:r>
          </w:p>
          <w:p w:rsidR="007B40F5" w:rsidRPr="00833CA7" w:rsidRDefault="007B40F5" w:rsidP="00515952">
            <w:pPr>
              <w:pStyle w:val="22"/>
              <w:spacing w:after="0" w:line="240" w:lineRule="auto"/>
              <w:ind w:left="0" w:firstLine="567"/>
              <w:jc w:val="both"/>
              <w:rPr>
                <w:rFonts w:ascii="Arial" w:hAnsi="Arial" w:cs="Arial"/>
                <w:lang w:val="ru-RU" w:eastAsia="ru-RU"/>
              </w:rPr>
            </w:pPr>
            <w:r w:rsidRPr="00833CA7">
              <w:rPr>
                <w:rFonts w:ascii="Arial" w:hAnsi="Arial" w:cs="Arial"/>
                <w:lang w:val="ru-RU" w:eastAsia="ru-RU"/>
              </w:rPr>
              <w:t>- демонстрация лучших образцов модернизации образования и их носителей, а также преимуществ и выгод, которые при этом возникают;</w:t>
            </w:r>
          </w:p>
          <w:p w:rsidR="007B40F5" w:rsidRPr="00833CA7" w:rsidRDefault="007B40F5" w:rsidP="005159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- введение системы стимулирования активности педагогических работников и административного персонала учреждений в процессе модернизации</w:t>
            </w:r>
          </w:p>
        </w:tc>
      </w:tr>
      <w:tr w:rsidR="007B40F5" w:rsidRPr="00833CA7" w:rsidTr="00515952">
        <w:tc>
          <w:tcPr>
            <w:tcW w:w="691" w:type="dxa"/>
          </w:tcPr>
          <w:p w:rsidR="007B40F5" w:rsidRPr="00833CA7" w:rsidRDefault="007B40F5" w:rsidP="005159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2</w:t>
            </w:r>
          </w:p>
        </w:tc>
        <w:tc>
          <w:tcPr>
            <w:tcW w:w="8771" w:type="dxa"/>
            <w:gridSpan w:val="2"/>
          </w:tcPr>
          <w:p w:rsidR="007B40F5" w:rsidRPr="00833CA7" w:rsidRDefault="007B40F5" w:rsidP="005159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833CA7">
              <w:rPr>
                <w:rFonts w:ascii="Arial" w:hAnsi="Arial" w:cs="Arial"/>
                <w:b/>
              </w:rPr>
              <w:t>Внешние риски реализации муниципальной программы</w:t>
            </w:r>
          </w:p>
        </w:tc>
      </w:tr>
      <w:tr w:rsidR="007B40F5" w:rsidRPr="00833CA7" w:rsidTr="00515952">
        <w:tc>
          <w:tcPr>
            <w:tcW w:w="691" w:type="dxa"/>
          </w:tcPr>
          <w:p w:rsidR="007B40F5" w:rsidRPr="00833CA7" w:rsidRDefault="007B40F5" w:rsidP="0051595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2.1</w:t>
            </w:r>
          </w:p>
        </w:tc>
        <w:tc>
          <w:tcPr>
            <w:tcW w:w="3806" w:type="dxa"/>
          </w:tcPr>
          <w:p w:rsidR="007B40F5" w:rsidRPr="00833CA7" w:rsidRDefault="007B40F5" w:rsidP="0051595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Снижение темпов экономического роста, ухудшение внутренней и внешней конъюнктуры, усиление инфляции, кризиса банковской системы и др. может негативно отразится на стоимости привлекаемых средств и сократить объем инвестиций</w:t>
            </w:r>
          </w:p>
        </w:tc>
        <w:tc>
          <w:tcPr>
            <w:tcW w:w="4965" w:type="dxa"/>
          </w:tcPr>
          <w:p w:rsidR="007B40F5" w:rsidRPr="00833CA7" w:rsidRDefault="007B40F5" w:rsidP="005159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Проведение комплексного анализа внешней и внутренней среды с пересмотром критериев оценки</w:t>
            </w:r>
          </w:p>
          <w:p w:rsidR="007B40F5" w:rsidRPr="00833CA7" w:rsidRDefault="007B40F5" w:rsidP="005159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и отбора мероприятий муниципальной программы.</w:t>
            </w:r>
          </w:p>
          <w:p w:rsidR="007B40F5" w:rsidRPr="00833CA7" w:rsidRDefault="007B40F5" w:rsidP="005159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Оперативное реагирование и внесение изменений в муниципальную программу,</w:t>
            </w:r>
          </w:p>
          <w:p w:rsidR="007B40F5" w:rsidRPr="00833CA7" w:rsidRDefault="007B40F5" w:rsidP="005159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нивелирующих или снижающих воздействие негативных факторов на выполнение целевых показателей муниципальной программы</w:t>
            </w:r>
          </w:p>
        </w:tc>
      </w:tr>
      <w:tr w:rsidR="007B40F5" w:rsidRPr="00833CA7" w:rsidTr="00515952">
        <w:tc>
          <w:tcPr>
            <w:tcW w:w="691" w:type="dxa"/>
          </w:tcPr>
          <w:p w:rsidR="007B40F5" w:rsidRPr="00833CA7" w:rsidRDefault="007B40F5" w:rsidP="0051595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2.2</w:t>
            </w:r>
          </w:p>
        </w:tc>
        <w:tc>
          <w:tcPr>
            <w:tcW w:w="3806" w:type="dxa"/>
          </w:tcPr>
          <w:p w:rsidR="007B40F5" w:rsidRPr="00833CA7" w:rsidRDefault="007B40F5" w:rsidP="0051595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Задержка  сроков принятия запланированных нормативных правовых актов и, как следствие, снижение результативности муниципальной программы</w:t>
            </w:r>
          </w:p>
        </w:tc>
        <w:tc>
          <w:tcPr>
            <w:tcW w:w="4965" w:type="dxa"/>
          </w:tcPr>
          <w:p w:rsidR="007B40F5" w:rsidRPr="00833CA7" w:rsidRDefault="007B40F5" w:rsidP="005159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 xml:space="preserve">Организация предварительной разработки проектов необходимых планов, актов, документов, материалов, позволяющих снизить временные затраты. </w:t>
            </w:r>
          </w:p>
          <w:p w:rsidR="007B40F5" w:rsidRPr="00833CA7" w:rsidRDefault="007B40F5" w:rsidP="005159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Организация работы по возврату средств на плановые мероприятия в следующем финансовом году</w:t>
            </w:r>
          </w:p>
        </w:tc>
      </w:tr>
      <w:tr w:rsidR="007B40F5" w:rsidRPr="00833CA7" w:rsidTr="00515952">
        <w:tc>
          <w:tcPr>
            <w:tcW w:w="691" w:type="dxa"/>
          </w:tcPr>
          <w:p w:rsidR="007B40F5" w:rsidRPr="00833CA7" w:rsidRDefault="007B40F5" w:rsidP="0051595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2.3</w:t>
            </w:r>
          </w:p>
        </w:tc>
        <w:tc>
          <w:tcPr>
            <w:tcW w:w="3806" w:type="dxa"/>
          </w:tcPr>
          <w:p w:rsidR="007B40F5" w:rsidRPr="00833CA7" w:rsidRDefault="007B40F5" w:rsidP="0051595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 xml:space="preserve">Снижение уровня бюджетного </w:t>
            </w:r>
            <w:r w:rsidRPr="00833CA7">
              <w:rPr>
                <w:rFonts w:ascii="Arial" w:hAnsi="Arial" w:cs="Arial"/>
              </w:rPr>
              <w:lastRenderedPageBreak/>
              <w:t>финансирования муниципальной программы, вызванное возникновением муниципального бюджетного дефицита</w:t>
            </w:r>
          </w:p>
        </w:tc>
        <w:tc>
          <w:tcPr>
            <w:tcW w:w="4965" w:type="dxa"/>
          </w:tcPr>
          <w:p w:rsidR="007B40F5" w:rsidRPr="00833CA7" w:rsidRDefault="007B40F5" w:rsidP="005159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lastRenderedPageBreak/>
              <w:t xml:space="preserve">Оптимизация затрат на выполнение мероприятий, своевременное </w:t>
            </w:r>
            <w:r w:rsidRPr="00833CA7">
              <w:rPr>
                <w:rFonts w:ascii="Arial" w:hAnsi="Arial" w:cs="Arial"/>
              </w:rPr>
              <w:lastRenderedPageBreak/>
              <w:t>приведение значений  показателей муниципальной программы в соответствие  объемам бюджетного финансирования, привлечение дополнительных внебюджетных средств на реализацию мероприятий, выстраивание рейтинга важности мероприятий</w:t>
            </w:r>
          </w:p>
        </w:tc>
      </w:tr>
      <w:tr w:rsidR="007B40F5" w:rsidRPr="00833CA7" w:rsidTr="00515952">
        <w:tc>
          <w:tcPr>
            <w:tcW w:w="691" w:type="dxa"/>
          </w:tcPr>
          <w:p w:rsidR="007B40F5" w:rsidRPr="00833CA7" w:rsidRDefault="007B40F5" w:rsidP="00515952">
            <w:pPr>
              <w:pStyle w:val="a3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833CA7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22.4</w:t>
            </w:r>
          </w:p>
        </w:tc>
        <w:tc>
          <w:tcPr>
            <w:tcW w:w="3806" w:type="dxa"/>
          </w:tcPr>
          <w:p w:rsidR="007B40F5" w:rsidRPr="00833CA7" w:rsidRDefault="007B40F5" w:rsidP="00515952">
            <w:pPr>
              <w:pStyle w:val="a3"/>
              <w:spacing w:line="240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833CA7">
              <w:rPr>
                <w:rFonts w:ascii="Arial" w:hAnsi="Arial" w:cs="Arial"/>
                <w:sz w:val="24"/>
                <w:szCs w:val="24"/>
                <w:lang w:val="ru-RU"/>
              </w:rPr>
              <w:t>Изменение федерального законодательства в части финансирования системы образования.</w:t>
            </w:r>
          </w:p>
        </w:tc>
        <w:tc>
          <w:tcPr>
            <w:tcW w:w="4965" w:type="dxa"/>
          </w:tcPr>
          <w:p w:rsidR="007B40F5" w:rsidRPr="00833CA7" w:rsidRDefault="007B40F5" w:rsidP="005159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833CA7">
              <w:rPr>
                <w:rFonts w:ascii="Arial" w:hAnsi="Arial" w:cs="Arial"/>
              </w:rPr>
              <w:t>Привлечение дополнительных внебюджетных средств</w:t>
            </w:r>
          </w:p>
        </w:tc>
      </w:tr>
    </w:tbl>
    <w:p w:rsidR="007B40F5" w:rsidRPr="00833CA7" w:rsidRDefault="007B40F5" w:rsidP="007B40F5">
      <w:pPr>
        <w:tabs>
          <w:tab w:val="left" w:pos="7938"/>
          <w:tab w:val="left" w:pos="12049"/>
        </w:tabs>
        <w:autoSpaceDE w:val="0"/>
        <w:autoSpaceDN w:val="0"/>
        <w:adjustRightInd w:val="0"/>
        <w:ind w:left="5670"/>
        <w:outlineLvl w:val="1"/>
        <w:rPr>
          <w:rFonts w:ascii="Arial" w:hAnsi="Arial" w:cs="Arial"/>
        </w:rPr>
      </w:pPr>
    </w:p>
    <w:p w:rsidR="007B40F5" w:rsidRPr="00833CA7" w:rsidRDefault="007B40F5" w:rsidP="007B40F5">
      <w:pPr>
        <w:tabs>
          <w:tab w:val="left" w:pos="7938"/>
          <w:tab w:val="left" w:pos="12049"/>
        </w:tabs>
        <w:autoSpaceDE w:val="0"/>
        <w:autoSpaceDN w:val="0"/>
        <w:adjustRightInd w:val="0"/>
        <w:ind w:left="5670"/>
        <w:outlineLvl w:val="1"/>
        <w:rPr>
          <w:rFonts w:ascii="Arial" w:hAnsi="Arial" w:cs="Arial"/>
        </w:rPr>
      </w:pPr>
    </w:p>
    <w:p w:rsidR="007B40F5" w:rsidRDefault="007B40F5" w:rsidP="007B40F5">
      <w:pPr>
        <w:tabs>
          <w:tab w:val="left" w:pos="7938"/>
          <w:tab w:val="left" w:pos="12049"/>
        </w:tabs>
        <w:autoSpaceDE w:val="0"/>
        <w:autoSpaceDN w:val="0"/>
        <w:adjustRightInd w:val="0"/>
        <w:ind w:left="5670"/>
        <w:outlineLvl w:val="1"/>
        <w:rPr>
          <w:rFonts w:ascii="Arial" w:hAnsi="Arial" w:cs="Arial"/>
        </w:rPr>
      </w:pPr>
    </w:p>
    <w:p w:rsidR="007B40F5" w:rsidRDefault="007B40F5" w:rsidP="007B40F5">
      <w:pPr>
        <w:tabs>
          <w:tab w:val="left" w:pos="7938"/>
          <w:tab w:val="left" w:pos="12049"/>
        </w:tabs>
        <w:autoSpaceDE w:val="0"/>
        <w:autoSpaceDN w:val="0"/>
        <w:adjustRightInd w:val="0"/>
        <w:ind w:left="5670"/>
        <w:outlineLvl w:val="1"/>
        <w:rPr>
          <w:rFonts w:ascii="Arial" w:hAnsi="Arial" w:cs="Arial"/>
        </w:rPr>
      </w:pPr>
    </w:p>
    <w:p w:rsidR="007B40F5" w:rsidRDefault="007B40F5" w:rsidP="007B40F5">
      <w:pPr>
        <w:tabs>
          <w:tab w:val="left" w:pos="7938"/>
          <w:tab w:val="left" w:pos="12049"/>
        </w:tabs>
        <w:autoSpaceDE w:val="0"/>
        <w:autoSpaceDN w:val="0"/>
        <w:adjustRightInd w:val="0"/>
        <w:ind w:left="5670"/>
        <w:outlineLvl w:val="1"/>
        <w:rPr>
          <w:rFonts w:ascii="Arial" w:hAnsi="Arial" w:cs="Arial"/>
        </w:rPr>
      </w:pPr>
    </w:p>
    <w:p w:rsidR="007B40F5" w:rsidRDefault="007B40F5" w:rsidP="007B40F5">
      <w:pPr>
        <w:tabs>
          <w:tab w:val="left" w:pos="7938"/>
          <w:tab w:val="left" w:pos="12049"/>
        </w:tabs>
        <w:autoSpaceDE w:val="0"/>
        <w:autoSpaceDN w:val="0"/>
        <w:adjustRightInd w:val="0"/>
        <w:ind w:left="5670"/>
        <w:outlineLvl w:val="1"/>
        <w:rPr>
          <w:rFonts w:ascii="Arial" w:hAnsi="Arial" w:cs="Arial"/>
        </w:rPr>
      </w:pPr>
    </w:p>
    <w:p w:rsidR="007B40F5" w:rsidRDefault="007B40F5" w:rsidP="007B40F5">
      <w:pPr>
        <w:tabs>
          <w:tab w:val="left" w:pos="7938"/>
          <w:tab w:val="left" w:pos="12049"/>
        </w:tabs>
        <w:autoSpaceDE w:val="0"/>
        <w:autoSpaceDN w:val="0"/>
        <w:adjustRightInd w:val="0"/>
        <w:ind w:left="5670"/>
        <w:outlineLvl w:val="1"/>
        <w:rPr>
          <w:rFonts w:ascii="Arial" w:hAnsi="Arial" w:cs="Arial"/>
        </w:rPr>
      </w:pPr>
    </w:p>
    <w:p w:rsidR="007B40F5" w:rsidRDefault="007B40F5" w:rsidP="007B40F5">
      <w:pPr>
        <w:tabs>
          <w:tab w:val="left" w:pos="7938"/>
          <w:tab w:val="left" w:pos="12049"/>
        </w:tabs>
        <w:autoSpaceDE w:val="0"/>
        <w:autoSpaceDN w:val="0"/>
        <w:adjustRightInd w:val="0"/>
        <w:ind w:left="5670"/>
        <w:outlineLvl w:val="1"/>
        <w:rPr>
          <w:rFonts w:ascii="Arial" w:hAnsi="Arial" w:cs="Arial"/>
        </w:rPr>
      </w:pPr>
    </w:p>
    <w:p w:rsidR="007B40F5" w:rsidRDefault="007B40F5" w:rsidP="007B40F5">
      <w:pPr>
        <w:tabs>
          <w:tab w:val="left" w:pos="7938"/>
          <w:tab w:val="left" w:pos="12049"/>
        </w:tabs>
        <w:autoSpaceDE w:val="0"/>
        <w:autoSpaceDN w:val="0"/>
        <w:adjustRightInd w:val="0"/>
        <w:ind w:left="5670"/>
        <w:outlineLvl w:val="1"/>
        <w:rPr>
          <w:rFonts w:ascii="Arial" w:hAnsi="Arial" w:cs="Arial"/>
        </w:rPr>
      </w:pPr>
    </w:p>
    <w:p w:rsidR="007B40F5" w:rsidRDefault="007B40F5" w:rsidP="007B40F5">
      <w:pPr>
        <w:tabs>
          <w:tab w:val="left" w:pos="7938"/>
          <w:tab w:val="left" w:pos="12049"/>
        </w:tabs>
        <w:autoSpaceDE w:val="0"/>
        <w:autoSpaceDN w:val="0"/>
        <w:adjustRightInd w:val="0"/>
        <w:ind w:left="5670"/>
        <w:outlineLvl w:val="1"/>
        <w:rPr>
          <w:rFonts w:ascii="Arial" w:hAnsi="Arial" w:cs="Arial"/>
        </w:rPr>
      </w:pPr>
    </w:p>
    <w:p w:rsidR="007B40F5" w:rsidRDefault="007B40F5" w:rsidP="007B40F5">
      <w:pPr>
        <w:tabs>
          <w:tab w:val="left" w:pos="7938"/>
          <w:tab w:val="left" w:pos="12049"/>
        </w:tabs>
        <w:autoSpaceDE w:val="0"/>
        <w:autoSpaceDN w:val="0"/>
        <w:adjustRightInd w:val="0"/>
        <w:ind w:left="5670"/>
        <w:outlineLvl w:val="1"/>
        <w:rPr>
          <w:rFonts w:ascii="Arial" w:hAnsi="Arial" w:cs="Arial"/>
        </w:rPr>
      </w:pPr>
    </w:p>
    <w:p w:rsidR="007B40F5" w:rsidRDefault="007B40F5" w:rsidP="007B40F5">
      <w:pPr>
        <w:tabs>
          <w:tab w:val="left" w:pos="7938"/>
          <w:tab w:val="left" w:pos="12049"/>
        </w:tabs>
        <w:autoSpaceDE w:val="0"/>
        <w:autoSpaceDN w:val="0"/>
        <w:adjustRightInd w:val="0"/>
        <w:ind w:left="5670"/>
        <w:outlineLvl w:val="1"/>
        <w:rPr>
          <w:rFonts w:ascii="Arial" w:hAnsi="Arial" w:cs="Arial"/>
        </w:rPr>
      </w:pPr>
    </w:p>
    <w:p w:rsidR="007B40F5" w:rsidRDefault="007B40F5" w:rsidP="007B40F5">
      <w:pPr>
        <w:tabs>
          <w:tab w:val="left" w:pos="7938"/>
          <w:tab w:val="left" w:pos="12049"/>
        </w:tabs>
        <w:autoSpaceDE w:val="0"/>
        <w:autoSpaceDN w:val="0"/>
        <w:adjustRightInd w:val="0"/>
        <w:ind w:left="5670"/>
        <w:outlineLvl w:val="1"/>
        <w:rPr>
          <w:rFonts w:ascii="Arial" w:hAnsi="Arial" w:cs="Arial"/>
        </w:rPr>
      </w:pPr>
    </w:p>
    <w:p w:rsidR="007B40F5" w:rsidRDefault="007B40F5" w:rsidP="007B40F5">
      <w:pPr>
        <w:tabs>
          <w:tab w:val="left" w:pos="7938"/>
          <w:tab w:val="left" w:pos="12049"/>
        </w:tabs>
        <w:autoSpaceDE w:val="0"/>
        <w:autoSpaceDN w:val="0"/>
        <w:adjustRightInd w:val="0"/>
        <w:ind w:left="5670"/>
        <w:outlineLvl w:val="1"/>
        <w:rPr>
          <w:rFonts w:ascii="Arial" w:hAnsi="Arial" w:cs="Arial"/>
        </w:rPr>
      </w:pPr>
    </w:p>
    <w:p w:rsidR="007B40F5" w:rsidRDefault="007B40F5" w:rsidP="007B40F5">
      <w:pPr>
        <w:tabs>
          <w:tab w:val="left" w:pos="7938"/>
          <w:tab w:val="left" w:pos="12049"/>
        </w:tabs>
        <w:autoSpaceDE w:val="0"/>
        <w:autoSpaceDN w:val="0"/>
        <w:adjustRightInd w:val="0"/>
        <w:ind w:left="5670"/>
        <w:outlineLvl w:val="1"/>
        <w:rPr>
          <w:rFonts w:ascii="Arial" w:hAnsi="Arial" w:cs="Arial"/>
        </w:rPr>
      </w:pPr>
    </w:p>
    <w:p w:rsidR="007B40F5" w:rsidRDefault="007B40F5" w:rsidP="007B40F5">
      <w:pPr>
        <w:tabs>
          <w:tab w:val="left" w:pos="7938"/>
          <w:tab w:val="left" w:pos="12049"/>
        </w:tabs>
        <w:autoSpaceDE w:val="0"/>
        <w:autoSpaceDN w:val="0"/>
        <w:adjustRightInd w:val="0"/>
        <w:ind w:left="5670"/>
        <w:outlineLvl w:val="1"/>
        <w:rPr>
          <w:rFonts w:ascii="Arial" w:hAnsi="Arial" w:cs="Arial"/>
        </w:rPr>
      </w:pPr>
    </w:p>
    <w:p w:rsidR="007B40F5" w:rsidRDefault="007B40F5" w:rsidP="007B40F5">
      <w:pPr>
        <w:tabs>
          <w:tab w:val="left" w:pos="7938"/>
          <w:tab w:val="left" w:pos="12049"/>
        </w:tabs>
        <w:autoSpaceDE w:val="0"/>
        <w:autoSpaceDN w:val="0"/>
        <w:adjustRightInd w:val="0"/>
        <w:ind w:left="5670"/>
        <w:outlineLvl w:val="1"/>
        <w:rPr>
          <w:rFonts w:ascii="Arial" w:hAnsi="Arial" w:cs="Arial"/>
        </w:rPr>
      </w:pPr>
    </w:p>
    <w:p w:rsidR="007B40F5" w:rsidRDefault="007B40F5" w:rsidP="007B40F5">
      <w:pPr>
        <w:tabs>
          <w:tab w:val="left" w:pos="7938"/>
          <w:tab w:val="left" w:pos="12049"/>
        </w:tabs>
        <w:autoSpaceDE w:val="0"/>
        <w:autoSpaceDN w:val="0"/>
        <w:adjustRightInd w:val="0"/>
        <w:ind w:left="5670"/>
        <w:outlineLvl w:val="1"/>
        <w:rPr>
          <w:rFonts w:ascii="Arial" w:hAnsi="Arial" w:cs="Arial"/>
        </w:rPr>
      </w:pPr>
    </w:p>
    <w:p w:rsidR="007B40F5" w:rsidRDefault="007B40F5" w:rsidP="007B40F5">
      <w:pPr>
        <w:tabs>
          <w:tab w:val="left" w:pos="7938"/>
          <w:tab w:val="left" w:pos="12049"/>
        </w:tabs>
        <w:autoSpaceDE w:val="0"/>
        <w:autoSpaceDN w:val="0"/>
        <w:adjustRightInd w:val="0"/>
        <w:ind w:left="5670"/>
        <w:outlineLvl w:val="1"/>
        <w:rPr>
          <w:rFonts w:ascii="Arial" w:hAnsi="Arial" w:cs="Arial"/>
        </w:rPr>
      </w:pPr>
    </w:p>
    <w:p w:rsidR="007B40F5" w:rsidRDefault="007B40F5" w:rsidP="007B40F5">
      <w:pPr>
        <w:tabs>
          <w:tab w:val="left" w:pos="7938"/>
          <w:tab w:val="left" w:pos="12049"/>
        </w:tabs>
        <w:autoSpaceDE w:val="0"/>
        <w:autoSpaceDN w:val="0"/>
        <w:adjustRightInd w:val="0"/>
        <w:ind w:left="5670"/>
        <w:outlineLvl w:val="1"/>
        <w:rPr>
          <w:rFonts w:ascii="Arial" w:hAnsi="Arial" w:cs="Arial"/>
        </w:rPr>
      </w:pPr>
    </w:p>
    <w:p w:rsidR="007B40F5" w:rsidRDefault="007B40F5" w:rsidP="007B40F5">
      <w:pPr>
        <w:tabs>
          <w:tab w:val="left" w:pos="7938"/>
          <w:tab w:val="left" w:pos="12049"/>
        </w:tabs>
        <w:autoSpaceDE w:val="0"/>
        <w:autoSpaceDN w:val="0"/>
        <w:adjustRightInd w:val="0"/>
        <w:ind w:left="5670"/>
        <w:outlineLvl w:val="1"/>
        <w:rPr>
          <w:rFonts w:ascii="Arial" w:hAnsi="Arial" w:cs="Arial"/>
        </w:rPr>
      </w:pPr>
    </w:p>
    <w:p w:rsidR="007B40F5" w:rsidRDefault="007B40F5" w:rsidP="007B40F5">
      <w:pPr>
        <w:tabs>
          <w:tab w:val="left" w:pos="7938"/>
          <w:tab w:val="left" w:pos="12049"/>
        </w:tabs>
        <w:autoSpaceDE w:val="0"/>
        <w:autoSpaceDN w:val="0"/>
        <w:adjustRightInd w:val="0"/>
        <w:ind w:left="5670"/>
        <w:outlineLvl w:val="1"/>
        <w:rPr>
          <w:rFonts w:ascii="Arial" w:hAnsi="Arial" w:cs="Arial"/>
        </w:rPr>
      </w:pPr>
    </w:p>
    <w:p w:rsidR="007B40F5" w:rsidRDefault="007B40F5" w:rsidP="007B40F5">
      <w:pPr>
        <w:tabs>
          <w:tab w:val="left" w:pos="7938"/>
          <w:tab w:val="left" w:pos="12049"/>
        </w:tabs>
        <w:autoSpaceDE w:val="0"/>
        <w:autoSpaceDN w:val="0"/>
        <w:adjustRightInd w:val="0"/>
        <w:ind w:left="5670"/>
        <w:outlineLvl w:val="1"/>
        <w:rPr>
          <w:rFonts w:ascii="Arial" w:hAnsi="Arial" w:cs="Arial"/>
        </w:rPr>
      </w:pPr>
    </w:p>
    <w:p w:rsidR="007B40F5" w:rsidRDefault="007B40F5" w:rsidP="007B40F5">
      <w:pPr>
        <w:tabs>
          <w:tab w:val="left" w:pos="7938"/>
          <w:tab w:val="left" w:pos="12049"/>
        </w:tabs>
        <w:autoSpaceDE w:val="0"/>
        <w:autoSpaceDN w:val="0"/>
        <w:adjustRightInd w:val="0"/>
        <w:ind w:left="5670"/>
        <w:outlineLvl w:val="1"/>
        <w:rPr>
          <w:rFonts w:ascii="Arial" w:hAnsi="Arial" w:cs="Arial"/>
        </w:rPr>
      </w:pPr>
    </w:p>
    <w:p w:rsidR="007B40F5" w:rsidRDefault="007B40F5" w:rsidP="007B40F5">
      <w:pPr>
        <w:tabs>
          <w:tab w:val="left" w:pos="7938"/>
          <w:tab w:val="left" w:pos="12049"/>
        </w:tabs>
        <w:autoSpaceDE w:val="0"/>
        <w:autoSpaceDN w:val="0"/>
        <w:adjustRightInd w:val="0"/>
        <w:ind w:left="5670"/>
        <w:outlineLvl w:val="1"/>
        <w:rPr>
          <w:rFonts w:ascii="Arial" w:hAnsi="Arial" w:cs="Arial"/>
        </w:rPr>
      </w:pPr>
    </w:p>
    <w:p w:rsidR="007B40F5" w:rsidRDefault="007B40F5" w:rsidP="007B40F5">
      <w:pPr>
        <w:tabs>
          <w:tab w:val="left" w:pos="7938"/>
          <w:tab w:val="left" w:pos="12049"/>
        </w:tabs>
        <w:autoSpaceDE w:val="0"/>
        <w:autoSpaceDN w:val="0"/>
        <w:adjustRightInd w:val="0"/>
        <w:ind w:left="5670"/>
        <w:outlineLvl w:val="1"/>
        <w:rPr>
          <w:rFonts w:ascii="Arial" w:hAnsi="Arial" w:cs="Arial"/>
        </w:rPr>
      </w:pPr>
    </w:p>
    <w:p w:rsidR="007B40F5" w:rsidRDefault="007B40F5" w:rsidP="007B40F5">
      <w:pPr>
        <w:tabs>
          <w:tab w:val="left" w:pos="7938"/>
          <w:tab w:val="left" w:pos="12049"/>
        </w:tabs>
        <w:autoSpaceDE w:val="0"/>
        <w:autoSpaceDN w:val="0"/>
        <w:adjustRightInd w:val="0"/>
        <w:ind w:left="5670"/>
        <w:outlineLvl w:val="1"/>
        <w:rPr>
          <w:rFonts w:ascii="Arial" w:hAnsi="Arial" w:cs="Arial"/>
        </w:rPr>
      </w:pPr>
    </w:p>
    <w:p w:rsidR="007B40F5" w:rsidRDefault="007B40F5" w:rsidP="007B40F5">
      <w:pPr>
        <w:tabs>
          <w:tab w:val="left" w:pos="7938"/>
          <w:tab w:val="left" w:pos="12049"/>
        </w:tabs>
        <w:autoSpaceDE w:val="0"/>
        <w:autoSpaceDN w:val="0"/>
        <w:adjustRightInd w:val="0"/>
        <w:ind w:left="5670"/>
        <w:outlineLvl w:val="1"/>
        <w:rPr>
          <w:rFonts w:ascii="Arial" w:hAnsi="Arial" w:cs="Arial"/>
        </w:rPr>
      </w:pPr>
    </w:p>
    <w:p w:rsidR="007B40F5" w:rsidRDefault="007B40F5" w:rsidP="007B40F5">
      <w:pPr>
        <w:tabs>
          <w:tab w:val="left" w:pos="7938"/>
          <w:tab w:val="left" w:pos="12049"/>
        </w:tabs>
        <w:autoSpaceDE w:val="0"/>
        <w:autoSpaceDN w:val="0"/>
        <w:adjustRightInd w:val="0"/>
        <w:ind w:left="5670"/>
        <w:outlineLvl w:val="1"/>
        <w:rPr>
          <w:rFonts w:ascii="Arial" w:hAnsi="Arial" w:cs="Arial"/>
        </w:rPr>
      </w:pPr>
    </w:p>
    <w:p w:rsidR="007B40F5" w:rsidRDefault="007B40F5" w:rsidP="007B40F5">
      <w:pPr>
        <w:tabs>
          <w:tab w:val="left" w:pos="7938"/>
          <w:tab w:val="left" w:pos="12049"/>
        </w:tabs>
        <w:autoSpaceDE w:val="0"/>
        <w:autoSpaceDN w:val="0"/>
        <w:adjustRightInd w:val="0"/>
        <w:ind w:left="5670"/>
        <w:outlineLvl w:val="1"/>
        <w:rPr>
          <w:rFonts w:ascii="Arial" w:hAnsi="Arial" w:cs="Arial"/>
        </w:rPr>
      </w:pPr>
    </w:p>
    <w:p w:rsidR="007B40F5" w:rsidRDefault="007B40F5" w:rsidP="007B40F5">
      <w:pPr>
        <w:tabs>
          <w:tab w:val="left" w:pos="7938"/>
          <w:tab w:val="left" w:pos="12049"/>
        </w:tabs>
        <w:autoSpaceDE w:val="0"/>
        <w:autoSpaceDN w:val="0"/>
        <w:adjustRightInd w:val="0"/>
        <w:ind w:left="5670"/>
        <w:outlineLvl w:val="1"/>
        <w:rPr>
          <w:rFonts w:ascii="Arial" w:hAnsi="Arial" w:cs="Arial"/>
        </w:rPr>
      </w:pPr>
    </w:p>
    <w:p w:rsidR="007B40F5" w:rsidRDefault="007B40F5" w:rsidP="007B40F5">
      <w:pPr>
        <w:tabs>
          <w:tab w:val="left" w:pos="7938"/>
          <w:tab w:val="left" w:pos="12049"/>
        </w:tabs>
        <w:autoSpaceDE w:val="0"/>
        <w:autoSpaceDN w:val="0"/>
        <w:adjustRightInd w:val="0"/>
        <w:ind w:left="5670"/>
        <w:outlineLvl w:val="1"/>
        <w:rPr>
          <w:rFonts w:ascii="Arial" w:hAnsi="Arial" w:cs="Arial"/>
        </w:rPr>
      </w:pPr>
    </w:p>
    <w:p w:rsidR="007B40F5" w:rsidRDefault="007B40F5" w:rsidP="007B40F5">
      <w:pPr>
        <w:tabs>
          <w:tab w:val="left" w:pos="7938"/>
          <w:tab w:val="left" w:pos="12049"/>
        </w:tabs>
        <w:autoSpaceDE w:val="0"/>
        <w:autoSpaceDN w:val="0"/>
        <w:adjustRightInd w:val="0"/>
        <w:ind w:left="5670"/>
        <w:outlineLvl w:val="1"/>
        <w:rPr>
          <w:rFonts w:ascii="Arial" w:hAnsi="Arial" w:cs="Arial"/>
        </w:rPr>
      </w:pPr>
    </w:p>
    <w:p w:rsidR="007B40F5" w:rsidRDefault="007B40F5" w:rsidP="007B40F5">
      <w:pPr>
        <w:tabs>
          <w:tab w:val="left" w:pos="7938"/>
          <w:tab w:val="left" w:pos="12049"/>
        </w:tabs>
        <w:autoSpaceDE w:val="0"/>
        <w:autoSpaceDN w:val="0"/>
        <w:adjustRightInd w:val="0"/>
        <w:ind w:left="5670"/>
        <w:outlineLvl w:val="1"/>
        <w:rPr>
          <w:rFonts w:ascii="Arial" w:hAnsi="Arial" w:cs="Arial"/>
        </w:rPr>
      </w:pPr>
    </w:p>
    <w:p w:rsidR="007B40F5" w:rsidRDefault="007B40F5" w:rsidP="007B40F5">
      <w:pPr>
        <w:tabs>
          <w:tab w:val="left" w:pos="7938"/>
          <w:tab w:val="left" w:pos="12049"/>
        </w:tabs>
        <w:autoSpaceDE w:val="0"/>
        <w:autoSpaceDN w:val="0"/>
        <w:adjustRightInd w:val="0"/>
        <w:ind w:left="5670"/>
        <w:outlineLvl w:val="1"/>
        <w:rPr>
          <w:rFonts w:ascii="Arial" w:hAnsi="Arial" w:cs="Arial"/>
        </w:rPr>
      </w:pPr>
    </w:p>
    <w:p w:rsidR="007B40F5" w:rsidRDefault="007B40F5" w:rsidP="007B40F5">
      <w:pPr>
        <w:tabs>
          <w:tab w:val="left" w:pos="7938"/>
          <w:tab w:val="left" w:pos="12049"/>
        </w:tabs>
        <w:autoSpaceDE w:val="0"/>
        <w:autoSpaceDN w:val="0"/>
        <w:adjustRightInd w:val="0"/>
        <w:ind w:left="5670"/>
        <w:outlineLvl w:val="1"/>
        <w:rPr>
          <w:rFonts w:ascii="Arial" w:hAnsi="Arial" w:cs="Arial"/>
        </w:rPr>
      </w:pPr>
    </w:p>
    <w:p w:rsidR="007B40F5" w:rsidRDefault="007B40F5" w:rsidP="007B40F5">
      <w:pPr>
        <w:tabs>
          <w:tab w:val="left" w:pos="7938"/>
          <w:tab w:val="left" w:pos="12049"/>
        </w:tabs>
        <w:autoSpaceDE w:val="0"/>
        <w:autoSpaceDN w:val="0"/>
        <w:adjustRightInd w:val="0"/>
        <w:ind w:left="5670"/>
        <w:outlineLvl w:val="1"/>
        <w:rPr>
          <w:rFonts w:ascii="Arial" w:hAnsi="Arial" w:cs="Arial"/>
        </w:rPr>
      </w:pPr>
    </w:p>
    <w:p w:rsidR="007B40F5" w:rsidRDefault="007B40F5" w:rsidP="007B40F5">
      <w:pPr>
        <w:tabs>
          <w:tab w:val="left" w:pos="7938"/>
          <w:tab w:val="left" w:pos="12049"/>
        </w:tabs>
        <w:autoSpaceDE w:val="0"/>
        <w:autoSpaceDN w:val="0"/>
        <w:adjustRightInd w:val="0"/>
        <w:ind w:left="5670"/>
        <w:outlineLvl w:val="1"/>
        <w:rPr>
          <w:rFonts w:ascii="Arial" w:hAnsi="Arial" w:cs="Arial"/>
        </w:rPr>
      </w:pPr>
    </w:p>
    <w:p w:rsidR="007B40F5" w:rsidRDefault="007B40F5" w:rsidP="007B40F5">
      <w:pPr>
        <w:tabs>
          <w:tab w:val="left" w:pos="7938"/>
          <w:tab w:val="left" w:pos="12049"/>
        </w:tabs>
        <w:autoSpaceDE w:val="0"/>
        <w:autoSpaceDN w:val="0"/>
        <w:adjustRightInd w:val="0"/>
        <w:ind w:left="5670"/>
        <w:outlineLvl w:val="1"/>
        <w:rPr>
          <w:rFonts w:ascii="Arial" w:hAnsi="Arial" w:cs="Arial"/>
        </w:rPr>
      </w:pPr>
    </w:p>
    <w:p w:rsidR="007B40F5" w:rsidRDefault="007B40F5" w:rsidP="007B40F5">
      <w:pPr>
        <w:tabs>
          <w:tab w:val="left" w:pos="7938"/>
          <w:tab w:val="left" w:pos="12049"/>
        </w:tabs>
        <w:autoSpaceDE w:val="0"/>
        <w:autoSpaceDN w:val="0"/>
        <w:adjustRightInd w:val="0"/>
        <w:ind w:left="5670"/>
        <w:outlineLvl w:val="1"/>
        <w:rPr>
          <w:rFonts w:ascii="Arial" w:hAnsi="Arial" w:cs="Arial"/>
        </w:rPr>
      </w:pPr>
    </w:p>
    <w:p w:rsidR="007B40F5" w:rsidRDefault="007B40F5" w:rsidP="007B40F5">
      <w:pPr>
        <w:tabs>
          <w:tab w:val="left" w:pos="7938"/>
          <w:tab w:val="left" w:pos="12049"/>
        </w:tabs>
        <w:autoSpaceDE w:val="0"/>
        <w:autoSpaceDN w:val="0"/>
        <w:adjustRightInd w:val="0"/>
        <w:ind w:left="5670"/>
        <w:outlineLvl w:val="1"/>
        <w:rPr>
          <w:rFonts w:ascii="Arial" w:hAnsi="Arial" w:cs="Arial"/>
        </w:rPr>
      </w:pPr>
    </w:p>
    <w:p w:rsidR="007B40F5" w:rsidRDefault="007B40F5" w:rsidP="007B40F5">
      <w:pPr>
        <w:tabs>
          <w:tab w:val="left" w:pos="7938"/>
          <w:tab w:val="left" w:pos="12049"/>
        </w:tabs>
        <w:autoSpaceDE w:val="0"/>
        <w:autoSpaceDN w:val="0"/>
        <w:adjustRightInd w:val="0"/>
        <w:ind w:left="5670"/>
        <w:outlineLvl w:val="1"/>
        <w:rPr>
          <w:rFonts w:ascii="Arial" w:hAnsi="Arial" w:cs="Arial"/>
        </w:rPr>
      </w:pPr>
    </w:p>
    <w:p w:rsidR="007B40F5" w:rsidRDefault="007B40F5" w:rsidP="007B40F5">
      <w:pPr>
        <w:tabs>
          <w:tab w:val="left" w:pos="7938"/>
          <w:tab w:val="left" w:pos="12049"/>
        </w:tabs>
        <w:autoSpaceDE w:val="0"/>
        <w:autoSpaceDN w:val="0"/>
        <w:adjustRightInd w:val="0"/>
        <w:ind w:left="5670"/>
        <w:outlineLvl w:val="1"/>
        <w:rPr>
          <w:rFonts w:ascii="Arial" w:hAnsi="Arial" w:cs="Arial"/>
        </w:rPr>
      </w:pPr>
    </w:p>
    <w:p w:rsidR="007B40F5" w:rsidRDefault="007B40F5" w:rsidP="007B40F5">
      <w:pPr>
        <w:tabs>
          <w:tab w:val="left" w:pos="7938"/>
          <w:tab w:val="left" w:pos="12049"/>
        </w:tabs>
        <w:autoSpaceDE w:val="0"/>
        <w:autoSpaceDN w:val="0"/>
        <w:adjustRightInd w:val="0"/>
        <w:ind w:left="5670"/>
        <w:outlineLvl w:val="1"/>
        <w:rPr>
          <w:rFonts w:ascii="Arial" w:hAnsi="Arial" w:cs="Arial"/>
        </w:rPr>
      </w:pPr>
    </w:p>
    <w:p w:rsidR="007B40F5" w:rsidRDefault="007B40F5" w:rsidP="007B40F5">
      <w:pPr>
        <w:tabs>
          <w:tab w:val="left" w:pos="7938"/>
          <w:tab w:val="left" w:pos="12049"/>
        </w:tabs>
        <w:autoSpaceDE w:val="0"/>
        <w:autoSpaceDN w:val="0"/>
        <w:adjustRightInd w:val="0"/>
        <w:ind w:left="5670"/>
        <w:outlineLvl w:val="1"/>
        <w:rPr>
          <w:rFonts w:ascii="Arial" w:hAnsi="Arial" w:cs="Arial"/>
        </w:rPr>
        <w:sectPr w:rsidR="007B40F5" w:rsidSect="00872CEA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134" w:right="851" w:bottom="1134" w:left="1701" w:header="709" w:footer="709" w:gutter="0"/>
          <w:pgNumType w:start="1"/>
          <w:cols w:space="708"/>
          <w:docGrid w:linePitch="360"/>
        </w:sectPr>
      </w:pPr>
    </w:p>
    <w:p w:rsidR="007B40F5" w:rsidRDefault="007B40F5" w:rsidP="007B40F5">
      <w:pPr>
        <w:tabs>
          <w:tab w:val="left" w:pos="7938"/>
          <w:tab w:val="left" w:pos="12049"/>
        </w:tabs>
        <w:autoSpaceDE w:val="0"/>
        <w:autoSpaceDN w:val="0"/>
        <w:adjustRightInd w:val="0"/>
        <w:outlineLvl w:val="1"/>
      </w:pPr>
      <w:r w:rsidRPr="00AE6065">
        <w:rPr>
          <w:noProof/>
        </w:rPr>
        <w:lastRenderedPageBreak/>
        <w:drawing>
          <wp:inline distT="0" distB="0" distL="0" distR="0">
            <wp:extent cx="9248775" cy="63722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0F5" w:rsidRDefault="007B40F5" w:rsidP="007B40F5">
      <w:pPr>
        <w:tabs>
          <w:tab w:val="left" w:pos="7938"/>
          <w:tab w:val="left" w:pos="12049"/>
        </w:tabs>
        <w:autoSpaceDE w:val="0"/>
        <w:autoSpaceDN w:val="0"/>
        <w:adjustRightInd w:val="0"/>
        <w:outlineLvl w:val="1"/>
      </w:pPr>
      <w:r w:rsidRPr="00AE6065">
        <w:rPr>
          <w:noProof/>
        </w:rPr>
        <w:lastRenderedPageBreak/>
        <w:drawing>
          <wp:inline distT="0" distB="0" distL="0" distR="0">
            <wp:extent cx="8943975" cy="66579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9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0F5" w:rsidRDefault="007B40F5" w:rsidP="007B40F5">
      <w:pPr>
        <w:tabs>
          <w:tab w:val="left" w:pos="7938"/>
          <w:tab w:val="left" w:pos="12049"/>
        </w:tabs>
        <w:autoSpaceDE w:val="0"/>
        <w:autoSpaceDN w:val="0"/>
        <w:adjustRightInd w:val="0"/>
        <w:outlineLvl w:val="1"/>
      </w:pPr>
      <w:r w:rsidRPr="00AE6065">
        <w:rPr>
          <w:noProof/>
        </w:rPr>
        <w:lastRenderedPageBreak/>
        <w:drawing>
          <wp:inline distT="0" distB="0" distL="0" distR="0">
            <wp:extent cx="7867650" cy="6648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0F5" w:rsidRDefault="007B40F5" w:rsidP="007B40F5">
      <w:pPr>
        <w:tabs>
          <w:tab w:val="left" w:pos="7938"/>
          <w:tab w:val="left" w:pos="12049"/>
        </w:tabs>
        <w:autoSpaceDE w:val="0"/>
        <w:autoSpaceDN w:val="0"/>
        <w:adjustRightInd w:val="0"/>
        <w:outlineLvl w:val="1"/>
      </w:pPr>
      <w:r w:rsidRPr="00AE6065">
        <w:rPr>
          <w:noProof/>
        </w:rPr>
        <w:lastRenderedPageBreak/>
        <w:drawing>
          <wp:inline distT="0" distB="0" distL="0" distR="0">
            <wp:extent cx="9229725" cy="66579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0F5" w:rsidRPr="00833CA7" w:rsidRDefault="007B40F5" w:rsidP="007B40F5">
      <w:pPr>
        <w:tabs>
          <w:tab w:val="left" w:pos="7938"/>
          <w:tab w:val="left" w:pos="12049"/>
        </w:tabs>
        <w:autoSpaceDE w:val="0"/>
        <w:autoSpaceDN w:val="0"/>
        <w:adjustRightInd w:val="0"/>
        <w:outlineLvl w:val="1"/>
        <w:rPr>
          <w:rFonts w:ascii="Arial" w:hAnsi="Arial" w:cs="Arial"/>
        </w:rPr>
      </w:pPr>
      <w:r w:rsidRPr="00AE6065">
        <w:rPr>
          <w:noProof/>
        </w:rPr>
        <w:lastRenderedPageBreak/>
        <w:drawing>
          <wp:inline distT="0" distB="0" distL="0" distR="0">
            <wp:extent cx="9486900" cy="6657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0F5" w:rsidRPr="00833CA7" w:rsidRDefault="007B40F5" w:rsidP="007B40F5">
      <w:pPr>
        <w:tabs>
          <w:tab w:val="left" w:pos="7938"/>
          <w:tab w:val="left" w:pos="12049"/>
        </w:tabs>
        <w:autoSpaceDE w:val="0"/>
        <w:autoSpaceDN w:val="0"/>
        <w:adjustRightInd w:val="0"/>
        <w:outlineLvl w:val="1"/>
        <w:rPr>
          <w:rFonts w:ascii="Arial" w:hAnsi="Arial" w:cs="Arial"/>
        </w:rPr>
      </w:pPr>
    </w:p>
    <w:p w:rsidR="00B17312" w:rsidRDefault="00B17312">
      <w:bookmarkStart w:id="0" w:name="_GoBack"/>
      <w:bookmarkEnd w:id="0"/>
    </w:p>
    <w:sectPr w:rsidR="00B17312" w:rsidSect="00AE6065">
      <w:pgSz w:w="16838" w:h="11906" w:orient="landscape"/>
      <w:pgMar w:top="568" w:right="1134" w:bottom="851" w:left="1134" w:header="709" w:footer="709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284">
    <w:altName w:val="Times New Roman"/>
    <w:charset w:val="CC"/>
    <w:family w:val="auto"/>
    <w:pitch w:val="variable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BookmanOldStyle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23D2" w:rsidRDefault="007B40F5" w:rsidP="00995B97">
    <w:pPr>
      <w:pStyle w:val="a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668FD" w:rsidRDefault="007B40F5" w:rsidP="000A23D2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23D2" w:rsidRDefault="007B40F5" w:rsidP="00995B97">
    <w:pPr>
      <w:pStyle w:val="a8"/>
      <w:framePr w:wrap="around" w:vAnchor="text" w:hAnchor="margin" w:xAlign="right" w:y="1"/>
      <w:rPr>
        <w:rStyle w:val="a7"/>
      </w:rPr>
    </w:pPr>
  </w:p>
  <w:p w:rsidR="006668FD" w:rsidRDefault="007B40F5" w:rsidP="000A23D2">
    <w:pPr>
      <w:pStyle w:val="a8"/>
      <w:ind w:right="360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02EA" w:rsidRDefault="007B40F5" w:rsidP="003A5204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B02EA" w:rsidRDefault="007B40F5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02EA" w:rsidRDefault="007B40F5" w:rsidP="00DB02EA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E0782"/>
    <w:multiLevelType w:val="hybridMultilevel"/>
    <w:tmpl w:val="0400EF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058340F"/>
    <w:multiLevelType w:val="hybridMultilevel"/>
    <w:tmpl w:val="624C69D8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 w15:restartNumberingAfterBreak="0">
    <w:nsid w:val="3FA72ABA"/>
    <w:multiLevelType w:val="multilevel"/>
    <w:tmpl w:val="0419001F"/>
    <w:styleLink w:val="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/>
        <w:sz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" w15:restartNumberingAfterBreak="0">
    <w:nsid w:val="69E8426E"/>
    <w:multiLevelType w:val="hybridMultilevel"/>
    <w:tmpl w:val="D72EAB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0F5"/>
    <w:rsid w:val="007B40F5"/>
    <w:rsid w:val="00B1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E863DA-3D06-478C-81AE-82FC4507D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B40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B40F5"/>
    <w:pPr>
      <w:keepNext/>
      <w:outlineLvl w:val="0"/>
    </w:pPr>
    <w:rPr>
      <w:sz w:val="28"/>
      <w:szCs w:val="20"/>
      <w:lang w:val="x-none" w:eastAsia="x-none"/>
    </w:rPr>
  </w:style>
  <w:style w:type="paragraph" w:styleId="20">
    <w:name w:val="heading 2"/>
    <w:basedOn w:val="a"/>
    <w:next w:val="a"/>
    <w:link w:val="21"/>
    <w:uiPriority w:val="9"/>
    <w:qFormat/>
    <w:rsid w:val="007B40F5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qFormat/>
    <w:rsid w:val="007B40F5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B40F5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21">
    <w:name w:val="Заголовок 2 Знак"/>
    <w:basedOn w:val="a0"/>
    <w:link w:val="20"/>
    <w:uiPriority w:val="9"/>
    <w:rsid w:val="007B40F5"/>
    <w:rPr>
      <w:rFonts w:ascii="Cambria" w:eastAsia="Times New Roman" w:hAnsi="Cambria" w:cs="Times New Roman"/>
      <w:b/>
      <w:bCs/>
      <w:color w:val="4F81BD"/>
      <w:sz w:val="26"/>
      <w:szCs w:val="26"/>
      <w:lang w:val="x-none" w:eastAsia="x-none"/>
    </w:rPr>
  </w:style>
  <w:style w:type="character" w:customStyle="1" w:styleId="30">
    <w:name w:val="Заголовок 3 Знак"/>
    <w:basedOn w:val="a0"/>
    <w:link w:val="3"/>
    <w:rsid w:val="007B40F5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numbering" w:customStyle="1" w:styleId="2">
    <w:name w:val="Стиль2"/>
    <w:basedOn w:val="a2"/>
    <w:rsid w:val="007B40F5"/>
    <w:pPr>
      <w:numPr>
        <w:numId w:val="1"/>
      </w:numPr>
    </w:pPr>
  </w:style>
  <w:style w:type="paragraph" w:customStyle="1" w:styleId="ConsPlusNormal">
    <w:name w:val="ConsPlusNormal"/>
    <w:rsid w:val="007B40F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ody Text Indent"/>
    <w:aliases w:val="Основной текст 1,Нумерованный список !!"/>
    <w:basedOn w:val="a"/>
    <w:link w:val="a4"/>
    <w:rsid w:val="007B40F5"/>
    <w:pPr>
      <w:spacing w:line="360" w:lineRule="auto"/>
      <w:ind w:firstLine="720"/>
      <w:jc w:val="both"/>
    </w:pPr>
    <w:rPr>
      <w:sz w:val="28"/>
      <w:szCs w:val="20"/>
      <w:lang w:val="x-none"/>
    </w:rPr>
  </w:style>
  <w:style w:type="character" w:customStyle="1" w:styleId="a4">
    <w:name w:val="Основной текст с отступом Знак"/>
    <w:aliases w:val="Основной текст 1 Знак,Нумерованный список !! Знак"/>
    <w:basedOn w:val="a0"/>
    <w:link w:val="a3"/>
    <w:rsid w:val="007B40F5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ConsPlusCell">
    <w:name w:val="ConsPlusCell"/>
    <w:rsid w:val="007B40F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7B40F5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Верхний колонтитул Знак"/>
    <w:basedOn w:val="a0"/>
    <w:link w:val="a5"/>
    <w:uiPriority w:val="99"/>
    <w:rsid w:val="007B40F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7">
    <w:name w:val="page number"/>
    <w:basedOn w:val="a0"/>
    <w:rsid w:val="007B40F5"/>
  </w:style>
  <w:style w:type="paragraph" w:styleId="a8">
    <w:name w:val="footer"/>
    <w:basedOn w:val="a"/>
    <w:link w:val="a9"/>
    <w:rsid w:val="007B40F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7B40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7B40F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customStyle="1" w:styleId="aa">
    <w:name w:val="Цветовое выделение"/>
    <w:rsid w:val="007B40F5"/>
    <w:rPr>
      <w:b/>
      <w:color w:val="000080"/>
    </w:rPr>
  </w:style>
  <w:style w:type="paragraph" w:styleId="ab">
    <w:name w:val="Balloon Text"/>
    <w:basedOn w:val="a"/>
    <w:link w:val="ac"/>
    <w:rsid w:val="007B40F5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basedOn w:val="a0"/>
    <w:link w:val="ab"/>
    <w:rsid w:val="007B40F5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d">
    <w:name w:val="Normal (Web)"/>
    <w:basedOn w:val="a"/>
    <w:uiPriority w:val="99"/>
    <w:rsid w:val="007B40F5"/>
    <w:pPr>
      <w:spacing w:before="100" w:beforeAutospacing="1" w:after="100" w:afterAutospacing="1"/>
    </w:pPr>
  </w:style>
  <w:style w:type="paragraph" w:styleId="ae">
    <w:name w:val="Body Text"/>
    <w:basedOn w:val="a"/>
    <w:link w:val="af"/>
    <w:rsid w:val="007B40F5"/>
    <w:pPr>
      <w:spacing w:after="120"/>
    </w:pPr>
    <w:rPr>
      <w:lang w:val="x-none" w:eastAsia="x-none"/>
    </w:rPr>
  </w:style>
  <w:style w:type="character" w:customStyle="1" w:styleId="af">
    <w:name w:val="Основной текст Знак"/>
    <w:basedOn w:val="a0"/>
    <w:link w:val="ae"/>
    <w:rsid w:val="007B40F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0">
    <w:name w:val="caption"/>
    <w:basedOn w:val="a"/>
    <w:next w:val="a"/>
    <w:qFormat/>
    <w:rsid w:val="007B40F5"/>
    <w:rPr>
      <w:b/>
      <w:bCs/>
      <w:sz w:val="20"/>
      <w:szCs w:val="20"/>
    </w:rPr>
  </w:style>
  <w:style w:type="character" w:styleId="af1">
    <w:name w:val="Strong"/>
    <w:qFormat/>
    <w:rsid w:val="007B40F5"/>
    <w:rPr>
      <w:b/>
      <w:bCs/>
    </w:rPr>
  </w:style>
  <w:style w:type="paragraph" w:styleId="af2">
    <w:name w:val="No Spacing"/>
    <w:uiPriority w:val="1"/>
    <w:qFormat/>
    <w:rsid w:val="007B40F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1">
    <w:name w:val="c1"/>
    <w:basedOn w:val="a"/>
    <w:rsid w:val="007B40F5"/>
    <w:pPr>
      <w:spacing w:before="103" w:after="103"/>
    </w:pPr>
  </w:style>
  <w:style w:type="character" w:customStyle="1" w:styleId="c0">
    <w:name w:val="c0"/>
    <w:basedOn w:val="a0"/>
    <w:rsid w:val="007B40F5"/>
  </w:style>
  <w:style w:type="paragraph" w:styleId="22">
    <w:name w:val="Body Text Indent 2"/>
    <w:basedOn w:val="a"/>
    <w:link w:val="23"/>
    <w:rsid w:val="007B40F5"/>
    <w:pPr>
      <w:spacing w:after="120" w:line="480" w:lineRule="auto"/>
      <w:ind w:left="283"/>
    </w:pPr>
    <w:rPr>
      <w:lang w:val="x-none" w:eastAsia="x-none"/>
    </w:rPr>
  </w:style>
  <w:style w:type="character" w:customStyle="1" w:styleId="23">
    <w:name w:val="Основной текст с отступом 2 Знак"/>
    <w:basedOn w:val="a0"/>
    <w:link w:val="22"/>
    <w:rsid w:val="007B40F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f3">
    <w:name w:val="МОН основной"/>
    <w:basedOn w:val="a"/>
    <w:link w:val="af4"/>
    <w:rsid w:val="007B40F5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rPr>
      <w:sz w:val="28"/>
      <w:szCs w:val="20"/>
      <w:lang w:val="x-none" w:eastAsia="x-none"/>
    </w:rPr>
  </w:style>
  <w:style w:type="character" w:styleId="af5">
    <w:name w:val="Hyperlink"/>
    <w:uiPriority w:val="99"/>
    <w:rsid w:val="007B40F5"/>
    <w:rPr>
      <w:color w:val="0000FF"/>
      <w:u w:val="single"/>
    </w:rPr>
  </w:style>
  <w:style w:type="table" w:styleId="af6">
    <w:name w:val="Table Grid"/>
    <w:basedOn w:val="a1"/>
    <w:rsid w:val="007B40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4">
    <w:name w:val="МОН основной Знак"/>
    <w:link w:val="af3"/>
    <w:locked/>
    <w:rsid w:val="007B40F5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af7">
    <w:name w:val="Знак"/>
    <w:basedOn w:val="a"/>
    <w:rsid w:val="007B40F5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harChar6CharChar1">
    <w:name w:val="Char Char6 Знак Знак Char Char1 Знак Знак"/>
    <w:basedOn w:val="a"/>
    <w:rsid w:val="007B40F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1CharChar1CharChar">
    <w:name w:val="Char Char Знак Знак1 Char Char1 Знак Знак Char Char"/>
    <w:basedOn w:val="a"/>
    <w:rsid w:val="007B40F5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8">
    <w:name w:val="List Paragraph"/>
    <w:basedOn w:val="a"/>
    <w:uiPriority w:val="34"/>
    <w:qFormat/>
    <w:rsid w:val="007B40F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9">
    <w:name w:val="Body Text First Indent"/>
    <w:basedOn w:val="ae"/>
    <w:link w:val="afa"/>
    <w:uiPriority w:val="99"/>
    <w:unhideWhenUsed/>
    <w:rsid w:val="007B40F5"/>
    <w:pPr>
      <w:ind w:firstLine="210"/>
    </w:pPr>
  </w:style>
  <w:style w:type="character" w:customStyle="1" w:styleId="afa">
    <w:name w:val="Красная строка Знак"/>
    <w:basedOn w:val="af"/>
    <w:link w:val="af9"/>
    <w:uiPriority w:val="99"/>
    <w:rsid w:val="007B40F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harChar">
    <w:name w:val="Char Char Знак Знак Знак Знак Знак Знак Знак Знак Знак Знак"/>
    <w:basedOn w:val="a"/>
    <w:rsid w:val="007B40F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msonormalcxspmiddle">
    <w:name w:val="msonormalcxspmiddle"/>
    <w:basedOn w:val="a"/>
    <w:rsid w:val="007B40F5"/>
    <w:pPr>
      <w:spacing w:before="100" w:beforeAutospacing="1" w:after="100" w:afterAutospacing="1"/>
    </w:pPr>
  </w:style>
  <w:style w:type="paragraph" w:customStyle="1" w:styleId="11">
    <w:name w:val="Абзац списка1"/>
    <w:basedOn w:val="a"/>
    <w:rsid w:val="007B40F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uiPriority w:val="99"/>
    <w:rsid w:val="007B40F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b">
    <w:name w:val="Обычный (паспорт)"/>
    <w:basedOn w:val="a"/>
    <w:rsid w:val="007B40F5"/>
    <w:rPr>
      <w:sz w:val="28"/>
      <w:szCs w:val="28"/>
      <w:lang w:eastAsia="ar-SA"/>
    </w:rPr>
  </w:style>
  <w:style w:type="paragraph" w:customStyle="1" w:styleId="ListParagraph1">
    <w:name w:val="List Paragraph1"/>
    <w:basedOn w:val="a"/>
    <w:uiPriority w:val="99"/>
    <w:rsid w:val="007B40F5"/>
    <w:pPr>
      <w:suppressAutoHyphens/>
      <w:spacing w:after="200" w:line="276" w:lineRule="auto"/>
      <w:ind w:left="720"/>
    </w:pPr>
    <w:rPr>
      <w:rFonts w:ascii="Calibri" w:hAnsi="Calibri" w:cs="Calibri"/>
      <w:sz w:val="22"/>
      <w:szCs w:val="22"/>
      <w:lang w:eastAsia="ar-SA"/>
    </w:rPr>
  </w:style>
  <w:style w:type="character" w:customStyle="1" w:styleId="c2">
    <w:name w:val="c2"/>
    <w:basedOn w:val="a0"/>
    <w:rsid w:val="007B40F5"/>
  </w:style>
  <w:style w:type="paragraph" w:customStyle="1" w:styleId="12">
    <w:name w:val="Обычный в таблице1"/>
    <w:basedOn w:val="a"/>
    <w:rsid w:val="007B40F5"/>
    <w:pPr>
      <w:jc w:val="right"/>
    </w:pPr>
    <w:rPr>
      <w:sz w:val="22"/>
      <w:szCs w:val="22"/>
      <w:lang w:eastAsia="ar-SA"/>
    </w:rPr>
  </w:style>
  <w:style w:type="paragraph" w:customStyle="1" w:styleId="ListParagraph">
    <w:name w:val="List Paragraph"/>
    <w:basedOn w:val="a"/>
    <w:rsid w:val="007B40F5"/>
    <w:pPr>
      <w:suppressAutoHyphens/>
      <w:spacing w:after="200" w:line="276" w:lineRule="auto"/>
    </w:pPr>
    <w:rPr>
      <w:rFonts w:ascii="Calibri" w:eastAsia="SimSun" w:hAnsi="Calibri" w:cs="font284"/>
      <w:kern w:val="1"/>
      <w:sz w:val="22"/>
      <w:szCs w:val="22"/>
      <w:lang w:eastAsia="ar-SA"/>
    </w:rPr>
  </w:style>
  <w:style w:type="paragraph" w:customStyle="1" w:styleId="ConsTitle">
    <w:name w:val="ConsTitle"/>
    <w:rsid w:val="007B40F5"/>
    <w:pPr>
      <w:widowControl w:val="0"/>
      <w:spacing w:after="0" w:line="240" w:lineRule="auto"/>
    </w:pPr>
    <w:rPr>
      <w:rFonts w:ascii="Arial" w:eastAsia="Times New Roman" w:hAnsi="Arial" w:cs="Times New Roman"/>
      <w:b/>
      <w:sz w:val="16"/>
      <w:szCs w:val="20"/>
      <w:lang w:eastAsia="ru-RU"/>
    </w:rPr>
  </w:style>
  <w:style w:type="character" w:customStyle="1" w:styleId="style552">
    <w:name w:val="style552"/>
    <w:rsid w:val="007B40F5"/>
    <w:rPr>
      <w:color w:val="FF9900"/>
    </w:rPr>
  </w:style>
  <w:style w:type="character" w:customStyle="1" w:styleId="tekst11">
    <w:name w:val="tekst11"/>
    <w:rsid w:val="007B40F5"/>
    <w:rPr>
      <w:sz w:val="33"/>
      <w:szCs w:val="33"/>
    </w:rPr>
  </w:style>
  <w:style w:type="paragraph" w:styleId="HTML">
    <w:name w:val="HTML Preformatted"/>
    <w:basedOn w:val="a"/>
    <w:link w:val="HTML0"/>
    <w:rsid w:val="007B40F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rsid w:val="007B40F5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c">
    <w:name w:val="Не вступил в силу"/>
    <w:uiPriority w:val="99"/>
    <w:rsid w:val="007B40F5"/>
    <w:rPr>
      <w:b/>
      <w:bCs/>
      <w:color w:val="000000"/>
      <w:sz w:val="26"/>
      <w:szCs w:val="26"/>
      <w:shd w:val="clear" w:color="auto" w:fill="D8EDE8"/>
    </w:rPr>
  </w:style>
  <w:style w:type="paragraph" w:customStyle="1" w:styleId="Default">
    <w:name w:val="Default"/>
    <w:rsid w:val="007B40F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4">
    <w:name w:val="c4"/>
    <w:basedOn w:val="a"/>
    <w:rsid w:val="007B40F5"/>
    <w:pPr>
      <w:spacing w:before="100" w:beforeAutospacing="1" w:after="100" w:afterAutospacing="1"/>
    </w:pPr>
  </w:style>
  <w:style w:type="character" w:customStyle="1" w:styleId="c11">
    <w:name w:val="c11"/>
    <w:rsid w:val="007B40F5"/>
  </w:style>
  <w:style w:type="character" w:customStyle="1" w:styleId="c3">
    <w:name w:val="c3"/>
    <w:rsid w:val="007B40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ocs.cntd.ru/document/550335858" TargetMode="Externa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hyperlink" Target="https://docs.cntd.ru/document/557309575" TargetMode="External"/><Relationship Id="rId11" Type="http://schemas.openxmlformats.org/officeDocument/2006/relationships/footer" Target="footer2.xml"/><Relationship Id="rId5" Type="http://schemas.openxmlformats.org/officeDocument/2006/relationships/hyperlink" Target="https://docs.cntd.ru/document/902389617" TargetMode="Externa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30</Pages>
  <Words>8238</Words>
  <Characters>46957</Characters>
  <Application>Microsoft Office Word</Application>
  <DocSecurity>0</DocSecurity>
  <Lines>391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1</cp:revision>
  <dcterms:created xsi:type="dcterms:W3CDTF">2024-02-02T08:50:00Z</dcterms:created>
  <dcterms:modified xsi:type="dcterms:W3CDTF">2024-02-02T09:08:00Z</dcterms:modified>
</cp:coreProperties>
</file>